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C5" w:rsidRDefault="00E222FB" w:rsidP="00E222FB">
      <w:pPr>
        <w:pStyle w:val="1"/>
        <w:rPr>
          <w:lang w:val="ru-RU"/>
        </w:rPr>
      </w:pPr>
      <w:r w:rsidRPr="00E222FB">
        <w:rPr>
          <w:lang w:val="ru-RU"/>
        </w:rPr>
        <w:t>Психологические аспекты занятий физической культурой и спортом</w:t>
      </w:r>
    </w:p>
    <w:p w:rsidR="00E222FB" w:rsidRPr="00E222FB" w:rsidRDefault="00E222FB" w:rsidP="00E222FB">
      <w:pPr>
        <w:rPr>
          <w:lang w:val="ru-RU"/>
        </w:rPr>
      </w:pPr>
      <w:r w:rsidRPr="00E222FB">
        <w:rPr>
          <w:lang w:val="ru-RU"/>
        </w:rPr>
        <w:t>Физическая культура и спорт играют важную роль в развитии психологического здоровья и благополучия. Недавние исследования показали, что занятия физической активностью имеют многочисленные психологические преимущества, такие как повышение самооценки, самодисциплина, эмоциональная регуляция и управление стрессом.</w:t>
      </w:r>
    </w:p>
    <w:p w:rsidR="00E222FB" w:rsidRPr="00E222FB" w:rsidRDefault="00E222FB" w:rsidP="00E222FB">
      <w:pPr>
        <w:rPr>
          <w:lang w:val="ru-RU"/>
        </w:rPr>
      </w:pPr>
      <w:r w:rsidRPr="00E222FB">
        <w:rPr>
          <w:lang w:val="ru-RU"/>
        </w:rPr>
        <w:t>Физическое воспитание (ФВ) и спорт могут стать для молодых людей уникальной платформой для получения знаний о себе, изучения своих сильных и слабых сторон, построения отношений со сверстниками, развития навыков решения проблем и практики принятия решений. Все это является ключевыми компонентами для развития здорового психологического мировоззрения.</w:t>
      </w:r>
    </w:p>
    <w:p w:rsidR="00E222FB" w:rsidRPr="00E222FB" w:rsidRDefault="00E222FB" w:rsidP="00E222FB">
      <w:pPr>
        <w:rPr>
          <w:lang w:val="ru-RU"/>
        </w:rPr>
      </w:pPr>
      <w:r w:rsidRPr="00E222FB">
        <w:rPr>
          <w:lang w:val="ru-RU"/>
        </w:rPr>
        <w:t>Помимо познания себя на уроках физкультуры или во время участия в командных видах спорта, молодые люди также могут извлечь пользу из повышения уровня физической подготовки. Улучшение физических показателей часто приводит к повышению уверенности в себе, что может оказать непосредственное влияние на психическое благополучие. Помимо непосредственного повышения уровня уверенности, регулярные занятия спортом приводят к улучшению общего уровня физической подготовки, что связано с улучшением психического здоровья в долгосрочной перспективе. Данные свидетельствуют о том, что участие в умеренных или энергичных физических нагрузках в течение не менее 30 минут в день снижает риск депрессии по сравнению с теми, кто занимается физическими упражнениями в меньшем объеме или вообще не занимается.</w:t>
      </w:r>
    </w:p>
    <w:p w:rsidR="00E222FB" w:rsidRPr="00E222FB" w:rsidRDefault="00E222FB" w:rsidP="00E222FB">
      <w:pPr>
        <w:rPr>
          <w:lang w:val="ru-RU"/>
        </w:rPr>
      </w:pPr>
      <w:r w:rsidRPr="00E222FB">
        <w:rPr>
          <w:lang w:val="ru-RU"/>
        </w:rPr>
        <w:t>В условиях командных видов спорта особенно важно, чтобы молодые люди имели позитивные отношения со сверстниками и тренерами/наставниками для достижения оптимальных результатов психологического роста. Позитивное взаимодействие в этой среде дает молодым людям возможность безопасного рискованного поведения, а также позволяет им получить признание от других за свои успехи, что способствует дальнейшему личностному развитию и здоровой самооценке.</w:t>
      </w:r>
    </w:p>
    <w:p w:rsidR="00E222FB" w:rsidRPr="00E222FB" w:rsidRDefault="00E222FB" w:rsidP="00E222FB">
      <w:pPr>
        <w:rPr>
          <w:lang w:val="ru-RU"/>
        </w:rPr>
      </w:pPr>
      <w:r w:rsidRPr="00E222FB">
        <w:rPr>
          <w:lang w:val="ru-RU"/>
        </w:rPr>
        <w:t>Кроме того, такой опыт дает молодым людям возможность овладеть мастерством, что позволяет им устанавливать личные цели (как краткосрочные, так и долгосрочные), что еще больше мотивирует их, поскольку они стремятся к достижению этих конкретных целей как на индивидуальном уровне, так и в группе.</w:t>
      </w:r>
    </w:p>
    <w:p w:rsidR="00E222FB" w:rsidRPr="00E222FB" w:rsidRDefault="00E222FB" w:rsidP="00E222FB">
      <w:pPr>
        <w:rPr>
          <w:lang w:val="ru-RU"/>
        </w:rPr>
      </w:pPr>
      <w:r w:rsidRPr="00E222FB">
        <w:rPr>
          <w:lang w:val="ru-RU"/>
        </w:rPr>
        <w:t xml:space="preserve">В целом, участие в регулярных занятиях пэ и/или командными видами спорта предоставляет индивидуумам многочисленные возможности для развития эмоциональной устойчивости и психологического благополучия через позитивное взаимодействие со сверстниками и наставниками, получение признания от других и ощущение значимости благодаря успеху в достижении индивидуальных целей, поставленных ими самими или другими, что ведет к улучшению самооценки </w:t>
      </w:r>
      <w:r>
        <w:rPr>
          <w:lang w:val="ru-RU"/>
        </w:rPr>
        <w:t>и психического здоровья в целом.</w:t>
      </w:r>
      <w:bookmarkStart w:id="0" w:name="_GoBack"/>
      <w:bookmarkEnd w:id="0"/>
    </w:p>
    <w:sectPr w:rsidR="00E222FB" w:rsidRPr="00E222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9D"/>
    <w:rsid w:val="0015339D"/>
    <w:rsid w:val="004311C5"/>
    <w:rsid w:val="00E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DA77"/>
  <w15:chartTrackingRefBased/>
  <w15:docId w15:val="{D5945F7F-840F-470C-B211-2B32047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2023-06-21T19:39:00Z</dcterms:created>
  <dcterms:modified xsi:type="dcterms:W3CDTF">2023-06-21T19:40:00Z</dcterms:modified>
</cp:coreProperties>
</file>