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01" w:rsidRPr="000E2E3D" w:rsidRDefault="000E2E3D" w:rsidP="000E2E3D">
      <w:pPr>
        <w:pStyle w:val="1"/>
        <w:rPr>
          <w:lang w:val="ru-RU"/>
        </w:rPr>
      </w:pPr>
      <w:r w:rsidRPr="000E2E3D">
        <w:rPr>
          <w:lang w:val="ru-RU"/>
        </w:rPr>
        <w:t>Правовое положение главы государства в системе органов государственной власти</w:t>
      </w:r>
    </w:p>
    <w:p w:rsidR="000E2E3D" w:rsidRPr="000E2E3D" w:rsidRDefault="000E2E3D" w:rsidP="000E2E3D">
      <w:pPr>
        <w:rPr>
          <w:lang w:val="ru-RU"/>
        </w:rPr>
      </w:pPr>
      <w:bookmarkStart w:id="0" w:name="_GoBack"/>
      <w:r w:rsidRPr="000E2E3D">
        <w:rPr>
          <w:lang w:val="ru-RU"/>
        </w:rPr>
        <w:t>Глава государства – это высшее должностное лицо в государстве, которое наделено полномочиями по управлению и руководству страной. В различных странах мира глава государства может называться президентом, королем, императором или другим титулом, но его роль и функции в системе органов государственной власти остаются существенно одинаковыми.</w:t>
      </w:r>
    </w:p>
    <w:p w:rsidR="000E2E3D" w:rsidRPr="000E2E3D" w:rsidRDefault="000E2E3D" w:rsidP="000E2E3D">
      <w:pPr>
        <w:rPr>
          <w:lang w:val="ru-RU"/>
        </w:rPr>
      </w:pPr>
      <w:r w:rsidRPr="000E2E3D">
        <w:rPr>
          <w:lang w:val="ru-RU"/>
        </w:rPr>
        <w:t>Исторически главы государств были абсолютными монархами, которые имели неограниченную власть над народом и территорией. Однако со временем произошли значительные изменения в правовом положении глав государств, которые привели к созданию конституционных монархий и республик.</w:t>
      </w:r>
    </w:p>
    <w:p w:rsidR="000E2E3D" w:rsidRPr="000E2E3D" w:rsidRDefault="000E2E3D" w:rsidP="000E2E3D">
      <w:pPr>
        <w:rPr>
          <w:lang w:val="ru-RU"/>
        </w:rPr>
      </w:pPr>
      <w:r w:rsidRPr="000E2E3D">
        <w:rPr>
          <w:lang w:val="ru-RU"/>
        </w:rPr>
        <w:t>В конституционных монархиях глава государства является символом единства нации и исполняет протокольные функции. Он не обладает реальной политической властью, которая принадлежит другим органам государственной власти, таким как правительство и парламент.</w:t>
      </w:r>
    </w:p>
    <w:p w:rsidR="000E2E3D" w:rsidRPr="000E2E3D" w:rsidRDefault="000E2E3D" w:rsidP="000E2E3D">
      <w:pPr>
        <w:rPr>
          <w:lang w:val="ru-RU"/>
        </w:rPr>
      </w:pPr>
      <w:r w:rsidRPr="000E2E3D">
        <w:rPr>
          <w:lang w:val="ru-RU"/>
        </w:rPr>
        <w:t xml:space="preserve">В республиках глава государства может обладать значительной политической властью, но его полномочия ограничены конституцией. Он является главой исполнительной власти и </w:t>
      </w:r>
      <w:r w:rsidRPr="000E2E3D">
        <w:rPr>
          <w:lang w:val="ru-RU"/>
        </w:rPr>
        <w:t>может назначать,</w:t>
      </w:r>
      <w:r w:rsidRPr="000E2E3D">
        <w:rPr>
          <w:lang w:val="ru-RU"/>
        </w:rPr>
        <w:t xml:space="preserve"> и увольнять членов правительства, но не может принимать законы или изменять конституцию без участия парламента.</w:t>
      </w:r>
    </w:p>
    <w:p w:rsidR="000E2E3D" w:rsidRPr="000E2E3D" w:rsidRDefault="000E2E3D" w:rsidP="000E2E3D">
      <w:pPr>
        <w:rPr>
          <w:lang w:val="ru-RU"/>
        </w:rPr>
      </w:pPr>
      <w:r w:rsidRPr="000E2E3D">
        <w:rPr>
          <w:lang w:val="ru-RU"/>
        </w:rPr>
        <w:t>В России глава государства называется президентом и является главой исполнительной власти. Он назначает и увольняет членов правительства, подписывает законы и указы, назначает на должности высших должностных лиц, но его полномочия ограничены Конституцией РФ и другими законами.</w:t>
      </w:r>
    </w:p>
    <w:p w:rsidR="000E2E3D" w:rsidRPr="000E2E3D" w:rsidRDefault="000E2E3D" w:rsidP="000E2E3D">
      <w:pPr>
        <w:rPr>
          <w:lang w:val="ru-RU"/>
        </w:rPr>
      </w:pPr>
      <w:r w:rsidRPr="000E2E3D">
        <w:rPr>
          <w:lang w:val="ru-RU"/>
        </w:rPr>
        <w:t>Правовое положение главы государства в России определяется Конституцией РФ. Согласно статье 80 Конституции РФ, президент является главой государства и обладает полномочиями по управлению страной. Он назначает на должности высших должностных лиц, подписывает законы и указы, назначает и увольняет членов правительства.</w:t>
      </w:r>
    </w:p>
    <w:p w:rsidR="000E2E3D" w:rsidRPr="000E2E3D" w:rsidRDefault="000E2E3D" w:rsidP="000E2E3D">
      <w:pPr>
        <w:rPr>
          <w:lang w:val="ru-RU"/>
        </w:rPr>
      </w:pPr>
      <w:r w:rsidRPr="000E2E3D">
        <w:rPr>
          <w:lang w:val="ru-RU"/>
        </w:rPr>
        <w:t>Однако Конституция РФ также ограничивает полномочия президента. Например, статья 81 Конституции РФ указывает, что президент не может принимать законы и изменять Конституцию без участия Федерального Собрания. Также статья 83 Конституции РФ предусматривает возможность отстранения президента от должности в случае совершения им преступления или нарушения Конституции.</w:t>
      </w:r>
    </w:p>
    <w:p w:rsidR="000E2E3D" w:rsidRPr="000E2E3D" w:rsidRDefault="000E2E3D" w:rsidP="000E2E3D">
      <w:pPr>
        <w:rPr>
          <w:lang w:val="ru-RU"/>
        </w:rPr>
      </w:pPr>
      <w:r w:rsidRPr="000E2E3D">
        <w:rPr>
          <w:lang w:val="ru-RU"/>
        </w:rPr>
        <w:t>Правовое положение главы государства в системе органов государственной власти зависит от конкретных полномочий, которые ему предоставлены конституцией и законами. В некоторых странах глава государства обладает значительной политической властью, а в других его роль ограничена.</w:t>
      </w:r>
    </w:p>
    <w:p w:rsidR="000E2E3D" w:rsidRPr="000E2E3D" w:rsidRDefault="000E2E3D" w:rsidP="000E2E3D">
      <w:pPr>
        <w:rPr>
          <w:lang w:val="ru-RU"/>
        </w:rPr>
      </w:pPr>
      <w:r w:rsidRPr="000E2E3D">
        <w:rPr>
          <w:lang w:val="ru-RU"/>
        </w:rPr>
        <w:t>В целом можно сказать, что правовое положение главы государства в системе органов государственной власти зависит от конкретных условий и исторических традиций конкретной страны. В любом случае, глава государства играет важную роль в управлении страной и обладает значительным влиянием на политические процессы в государстве.</w:t>
      </w:r>
      <w:bookmarkEnd w:id="0"/>
    </w:p>
    <w:sectPr w:rsidR="000E2E3D" w:rsidRPr="000E2E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85"/>
    <w:rsid w:val="00017C01"/>
    <w:rsid w:val="000E2E3D"/>
    <w:rsid w:val="00F4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B48F7"/>
  <w15:chartTrackingRefBased/>
  <w15:docId w15:val="{2A3F0B54-C608-4411-9666-FE2886B4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2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E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2023-07-23T10:40:00Z</dcterms:created>
  <dcterms:modified xsi:type="dcterms:W3CDTF">2023-07-23T10:42:00Z</dcterms:modified>
</cp:coreProperties>
</file>