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10" w:rsidRDefault="00A2767D" w:rsidP="00A2767D">
      <w:pPr>
        <w:pStyle w:val="1"/>
        <w:rPr>
          <w:lang w:val="ru-RU"/>
        </w:rPr>
      </w:pPr>
      <w:r w:rsidRPr="00A2767D">
        <w:rPr>
          <w:lang w:val="ru-RU"/>
        </w:rPr>
        <w:t>Индивидуальный (персонифицированный) учет в системе пенсионного страхования</w:t>
      </w:r>
    </w:p>
    <w:p w:rsidR="00A2767D" w:rsidRPr="00A2767D" w:rsidRDefault="00A2767D" w:rsidP="00A2767D">
      <w:pPr>
        <w:rPr>
          <w:lang w:val="ru-RU"/>
        </w:rPr>
      </w:pPr>
      <w:bookmarkStart w:id="0" w:name="_GoBack"/>
      <w:r w:rsidRPr="00A2767D">
        <w:rPr>
          <w:lang w:val="ru-RU"/>
        </w:rPr>
        <w:t>Право социального обеспечения является важным инструментом государственной политики, направленной на обеспечение социальной защиты населения. В данном реферате будет рассмотрена тема "Индивидуальный (персонифицированный) учет в системе пенсионного страхования".</w:t>
      </w:r>
    </w:p>
    <w:p w:rsidR="00A2767D" w:rsidRPr="00A2767D" w:rsidRDefault="00A2767D" w:rsidP="00A2767D">
      <w:pPr>
        <w:pStyle w:val="2"/>
        <w:rPr>
          <w:lang w:val="ru-RU"/>
        </w:rPr>
      </w:pPr>
      <w:r w:rsidRPr="00A2767D">
        <w:rPr>
          <w:lang w:val="ru-RU"/>
        </w:rPr>
        <w:t>Основные понятия</w:t>
      </w:r>
    </w:p>
    <w:p w:rsidR="00A2767D" w:rsidRPr="00A2767D" w:rsidRDefault="00A2767D" w:rsidP="00A2767D">
      <w:pPr>
        <w:rPr>
          <w:lang w:val="ru-RU"/>
        </w:rPr>
      </w:pPr>
      <w:r w:rsidRPr="00A2767D">
        <w:rPr>
          <w:lang w:val="ru-RU"/>
        </w:rPr>
        <w:t>Персонифицированный учет – это система учета, в рамках которой каждому застрахованному лицу присваивается индивидуальный номер, который используется для отслеживания его страхового стажа и начисления пенсии.</w:t>
      </w:r>
    </w:p>
    <w:p w:rsidR="00A2767D" w:rsidRPr="00A2767D" w:rsidRDefault="00A2767D" w:rsidP="00A2767D">
      <w:pPr>
        <w:rPr>
          <w:lang w:val="ru-RU"/>
        </w:rPr>
      </w:pPr>
      <w:r w:rsidRPr="00A2767D">
        <w:rPr>
          <w:lang w:val="ru-RU"/>
        </w:rPr>
        <w:t>Пенсионное страхование – это вид социального страхования, который предоставляет гражданам пенсионные выплаты по достижении определенного возраста или при наступлении инвалидности.</w:t>
      </w:r>
    </w:p>
    <w:p w:rsidR="00A2767D" w:rsidRPr="00A2767D" w:rsidRDefault="00A2767D" w:rsidP="00A2767D">
      <w:pPr>
        <w:pStyle w:val="2"/>
        <w:rPr>
          <w:lang w:val="ru-RU"/>
        </w:rPr>
      </w:pPr>
      <w:r w:rsidRPr="00A2767D">
        <w:rPr>
          <w:lang w:val="ru-RU"/>
        </w:rPr>
        <w:t>Индивидуальный учет в системе пенсионного страхования</w:t>
      </w:r>
    </w:p>
    <w:p w:rsidR="00A2767D" w:rsidRPr="00A2767D" w:rsidRDefault="00A2767D" w:rsidP="00A2767D">
      <w:pPr>
        <w:rPr>
          <w:lang w:val="ru-RU"/>
        </w:rPr>
      </w:pPr>
      <w:r w:rsidRPr="00A2767D">
        <w:rPr>
          <w:lang w:val="ru-RU"/>
        </w:rPr>
        <w:t>Индивидуальный учет является основой системы пенсионного страхования. Каждый гражданин, работающий на территории Российской Федерации, обязан иметь свой персонифицированный учет в системе пенсионного страхования. Для этого ему необходимо получить индивидуальный номер, который будет использоваться для отслеживания его страхового стажа и начисления пенсии.</w:t>
      </w:r>
    </w:p>
    <w:p w:rsidR="00A2767D" w:rsidRPr="00A2767D" w:rsidRDefault="00A2767D" w:rsidP="00A2767D">
      <w:pPr>
        <w:rPr>
          <w:lang w:val="ru-RU"/>
        </w:rPr>
      </w:pPr>
      <w:r w:rsidRPr="00A2767D">
        <w:rPr>
          <w:lang w:val="ru-RU"/>
        </w:rPr>
        <w:t>Индивидуальный учет включает в себя следующие данные:</w:t>
      </w:r>
    </w:p>
    <w:p w:rsidR="00A2767D" w:rsidRPr="00A2767D" w:rsidRDefault="00A2767D" w:rsidP="00A2767D">
      <w:pPr>
        <w:pStyle w:val="a3"/>
        <w:numPr>
          <w:ilvl w:val="0"/>
          <w:numId w:val="1"/>
        </w:numPr>
        <w:rPr>
          <w:lang w:val="ru-RU"/>
        </w:rPr>
      </w:pPr>
      <w:r w:rsidRPr="00A2767D">
        <w:rPr>
          <w:lang w:val="ru-RU"/>
        </w:rPr>
        <w:t>ФИО застрахованного лица;</w:t>
      </w:r>
    </w:p>
    <w:p w:rsidR="00A2767D" w:rsidRPr="00A2767D" w:rsidRDefault="00A2767D" w:rsidP="00A2767D">
      <w:pPr>
        <w:pStyle w:val="a3"/>
        <w:numPr>
          <w:ilvl w:val="0"/>
          <w:numId w:val="1"/>
        </w:numPr>
        <w:rPr>
          <w:lang w:val="ru-RU"/>
        </w:rPr>
      </w:pPr>
      <w:r w:rsidRPr="00A2767D">
        <w:rPr>
          <w:lang w:val="ru-RU"/>
        </w:rPr>
        <w:t>Дата рождения;</w:t>
      </w:r>
    </w:p>
    <w:p w:rsidR="00A2767D" w:rsidRPr="00A2767D" w:rsidRDefault="00A2767D" w:rsidP="00A2767D">
      <w:pPr>
        <w:pStyle w:val="a3"/>
        <w:numPr>
          <w:ilvl w:val="0"/>
          <w:numId w:val="1"/>
        </w:numPr>
        <w:rPr>
          <w:lang w:val="ru-RU"/>
        </w:rPr>
      </w:pPr>
      <w:r w:rsidRPr="00A2767D">
        <w:rPr>
          <w:lang w:val="ru-RU"/>
        </w:rPr>
        <w:t>ИНН;</w:t>
      </w:r>
    </w:p>
    <w:p w:rsidR="00A2767D" w:rsidRPr="00A2767D" w:rsidRDefault="00A2767D" w:rsidP="00A2767D">
      <w:pPr>
        <w:pStyle w:val="a3"/>
        <w:numPr>
          <w:ilvl w:val="0"/>
          <w:numId w:val="1"/>
        </w:numPr>
        <w:rPr>
          <w:lang w:val="ru-RU"/>
        </w:rPr>
      </w:pPr>
      <w:r w:rsidRPr="00A2767D">
        <w:rPr>
          <w:lang w:val="ru-RU"/>
        </w:rPr>
        <w:t>Страховой стаж;</w:t>
      </w:r>
    </w:p>
    <w:p w:rsidR="00A2767D" w:rsidRPr="00A2767D" w:rsidRDefault="00A2767D" w:rsidP="00A2767D">
      <w:pPr>
        <w:pStyle w:val="a3"/>
        <w:numPr>
          <w:ilvl w:val="0"/>
          <w:numId w:val="1"/>
        </w:numPr>
        <w:rPr>
          <w:lang w:val="ru-RU"/>
        </w:rPr>
      </w:pPr>
      <w:r w:rsidRPr="00A2767D">
        <w:rPr>
          <w:lang w:val="ru-RU"/>
        </w:rPr>
        <w:t>Размер заработной платы.</w:t>
      </w:r>
    </w:p>
    <w:p w:rsidR="00A2767D" w:rsidRPr="00A2767D" w:rsidRDefault="00A2767D" w:rsidP="00A2767D">
      <w:pPr>
        <w:rPr>
          <w:lang w:val="ru-RU"/>
        </w:rPr>
      </w:pPr>
      <w:r w:rsidRPr="00A2767D">
        <w:rPr>
          <w:lang w:val="ru-RU"/>
        </w:rPr>
        <w:t>Страховой стаж – это период времени, в течение которого гражданин был застрахован и уплачивал страховые взносы. Размер заработной платы – это среднемесячный доход застрахованного лица, на основании которого рассчитывается размер пенсии.</w:t>
      </w:r>
    </w:p>
    <w:p w:rsidR="00A2767D" w:rsidRPr="00A2767D" w:rsidRDefault="00A2767D" w:rsidP="00A2767D">
      <w:pPr>
        <w:rPr>
          <w:lang w:val="ru-RU"/>
        </w:rPr>
      </w:pPr>
      <w:r w:rsidRPr="00A2767D">
        <w:rPr>
          <w:lang w:val="ru-RU"/>
        </w:rPr>
        <w:t>Индивидуальный учет проводится с помощью специальных программных комплексов, которые позволяют автоматически отслеживать страховой стаж и начислять пенсионные выплаты. Кроме того, информация о персонифицированном учете хранится в единой базе данных, доступной для органов государственной власти и заинтересованных лиц.</w:t>
      </w:r>
    </w:p>
    <w:p w:rsidR="00A2767D" w:rsidRPr="00A2767D" w:rsidRDefault="00A2767D" w:rsidP="00A2767D">
      <w:pPr>
        <w:pStyle w:val="2"/>
        <w:rPr>
          <w:lang w:val="ru-RU"/>
        </w:rPr>
      </w:pPr>
      <w:r w:rsidRPr="00A2767D">
        <w:rPr>
          <w:lang w:val="ru-RU"/>
        </w:rPr>
        <w:t>Заключение</w:t>
      </w:r>
    </w:p>
    <w:p w:rsidR="00A2767D" w:rsidRPr="00A2767D" w:rsidRDefault="00A2767D" w:rsidP="00A2767D">
      <w:pPr>
        <w:rPr>
          <w:lang w:val="ru-RU"/>
        </w:rPr>
      </w:pPr>
      <w:r w:rsidRPr="00A2767D">
        <w:rPr>
          <w:lang w:val="ru-RU"/>
        </w:rPr>
        <w:t>Таким образом, индивидуальный (персонифицированный) учет является основой системы пенсионного страхования. Каждый застрахованный гражданин должен иметь свой индивидуальный номер, который используется для отслеживания его страхового стажа и начисления пенсии. Индивидуальный учет включает в себя данные о ФИО застрахованного лица, дате рождения, ИНН, страховом стаже и размере заработной платы. Информация о персонифицированном учете хранится в единой базе данных, доступной для органов государственной власти и заинтересованных лиц.</w:t>
      </w:r>
      <w:bookmarkEnd w:id="0"/>
    </w:p>
    <w:sectPr w:rsidR="00A2767D" w:rsidRPr="00A276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F47A9"/>
    <w:multiLevelType w:val="hybridMultilevel"/>
    <w:tmpl w:val="B738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3A"/>
    <w:rsid w:val="00146210"/>
    <w:rsid w:val="002C533A"/>
    <w:rsid w:val="00A2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762F"/>
  <w15:chartTrackingRefBased/>
  <w15:docId w15:val="{6EE8D48C-C485-433F-9407-BEF4FE39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7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6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76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27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2023-07-24T19:54:00Z</dcterms:created>
  <dcterms:modified xsi:type="dcterms:W3CDTF">2023-07-24T19:55:00Z</dcterms:modified>
</cp:coreProperties>
</file>