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31" w:rsidRPr="00C77A8A" w:rsidRDefault="00C77A8A" w:rsidP="00C77A8A">
      <w:pPr>
        <w:pStyle w:val="1"/>
        <w:rPr>
          <w:lang w:val="ru-RU"/>
        </w:rPr>
      </w:pPr>
      <w:r w:rsidRPr="00C77A8A">
        <w:rPr>
          <w:lang w:val="ru-RU"/>
        </w:rPr>
        <w:t>Организационно-правовые формы социального обеспечения в России</w:t>
      </w:r>
    </w:p>
    <w:p w:rsidR="00C77A8A" w:rsidRPr="00C77A8A" w:rsidRDefault="00C77A8A" w:rsidP="00C77A8A">
      <w:pPr>
        <w:rPr>
          <w:lang w:val="ru-RU"/>
        </w:rPr>
      </w:pPr>
      <w:bookmarkStart w:id="0" w:name="_GoBack"/>
      <w:r w:rsidRPr="00C77A8A">
        <w:rPr>
          <w:lang w:val="ru-RU"/>
        </w:rPr>
        <w:t>Социальное обеспечение – это система государственных мер, направленных на обеспечение социальной защиты населения. В России социальное обеспечение осуществляется на основе законов и нормативных актов, которые определяют организационно-правовые формы социального обеспечения. В данном реферате будет рассмотрена тема "Организационно-правовые формы социального обеспечения в России".</w:t>
      </w:r>
    </w:p>
    <w:p w:rsidR="00C77A8A" w:rsidRPr="00C77A8A" w:rsidRDefault="00C77A8A" w:rsidP="00C77A8A">
      <w:pPr>
        <w:pStyle w:val="2"/>
        <w:rPr>
          <w:lang w:val="ru-RU"/>
        </w:rPr>
      </w:pPr>
      <w:r w:rsidRPr="00C77A8A">
        <w:rPr>
          <w:lang w:val="ru-RU"/>
        </w:rPr>
        <w:t>Основные понятия</w:t>
      </w:r>
    </w:p>
    <w:p w:rsidR="00C77A8A" w:rsidRPr="00C77A8A" w:rsidRDefault="00C77A8A" w:rsidP="00C77A8A">
      <w:pPr>
        <w:rPr>
          <w:lang w:val="ru-RU"/>
        </w:rPr>
      </w:pPr>
      <w:r w:rsidRPr="00C77A8A">
        <w:rPr>
          <w:lang w:val="ru-RU"/>
        </w:rPr>
        <w:t>Социальное обеспечение – это система государственных мер, направленных на обеспечение социальной защиты населения.</w:t>
      </w:r>
    </w:p>
    <w:p w:rsidR="00C77A8A" w:rsidRPr="00C77A8A" w:rsidRDefault="00C77A8A" w:rsidP="00C77A8A">
      <w:pPr>
        <w:rPr>
          <w:lang w:val="ru-RU"/>
        </w:rPr>
      </w:pPr>
      <w:r w:rsidRPr="00C77A8A">
        <w:rPr>
          <w:lang w:val="ru-RU"/>
        </w:rPr>
        <w:t>Организационно-правовые формы социального обеспечения – это формы организации социального обеспечения, которые регулируются законодательством и определяют права и обязанности граждан и государства в сфере социальной защиты.</w:t>
      </w:r>
    </w:p>
    <w:p w:rsidR="00C77A8A" w:rsidRPr="00C77A8A" w:rsidRDefault="00C77A8A" w:rsidP="00C77A8A">
      <w:pPr>
        <w:pStyle w:val="2"/>
        <w:rPr>
          <w:lang w:val="ru-RU"/>
        </w:rPr>
      </w:pPr>
      <w:r w:rsidRPr="00C77A8A">
        <w:rPr>
          <w:lang w:val="ru-RU"/>
        </w:rPr>
        <w:t>Организационно-правовые формы социального обеспечения в России</w:t>
      </w:r>
    </w:p>
    <w:p w:rsidR="00C77A8A" w:rsidRPr="00C77A8A" w:rsidRDefault="00C77A8A" w:rsidP="00C77A8A">
      <w:pPr>
        <w:rPr>
          <w:lang w:val="ru-RU"/>
        </w:rPr>
      </w:pPr>
      <w:r w:rsidRPr="00C77A8A">
        <w:rPr>
          <w:lang w:val="ru-RU"/>
        </w:rPr>
        <w:t>Организационно-правовые формы социального обеспечения в России включают в себя следующие виды:</w:t>
      </w:r>
    </w:p>
    <w:p w:rsidR="00C77A8A" w:rsidRPr="00C77A8A" w:rsidRDefault="00C77A8A" w:rsidP="00C77A8A">
      <w:pPr>
        <w:pStyle w:val="a3"/>
        <w:numPr>
          <w:ilvl w:val="0"/>
          <w:numId w:val="2"/>
        </w:numPr>
        <w:rPr>
          <w:lang w:val="ru-RU"/>
        </w:rPr>
      </w:pPr>
      <w:r w:rsidRPr="00C77A8A">
        <w:rPr>
          <w:lang w:val="ru-RU"/>
        </w:rPr>
        <w:t>Государственное социальное страхование – это форма социального обеспечения, которая предусматривает обязательное страхование граждан от социальных рисков, таких как болезнь, инвалидность, безработица и т.д. В России государственное социальное страхование осуществляется через систему обязательного медицинского страхования, пенсионного страхования, социального страхования от несчастных случаев на производстве и профессиональных заболеваний, обязательного страхования от безработицы.</w:t>
      </w:r>
    </w:p>
    <w:p w:rsidR="00C77A8A" w:rsidRPr="00C77A8A" w:rsidRDefault="00C77A8A" w:rsidP="00C77A8A">
      <w:pPr>
        <w:pStyle w:val="a3"/>
        <w:numPr>
          <w:ilvl w:val="0"/>
          <w:numId w:val="2"/>
        </w:numPr>
        <w:rPr>
          <w:lang w:val="ru-RU"/>
        </w:rPr>
      </w:pPr>
      <w:r w:rsidRPr="00C77A8A">
        <w:rPr>
          <w:lang w:val="ru-RU"/>
        </w:rPr>
        <w:t>Государственная социальная помощь – это форма социального обеспечения, которая предоставляется гражданам, находящимся в трудной жизненной ситуации, и не имеющим достаточных средств для проживания. Государственная социальная помощь включает в себя различные виды выплат и компенсаций, такие как пособия по безработице, единовременные выплаты при рождении ребенка, материнский капитал и т.д.</w:t>
      </w:r>
    </w:p>
    <w:p w:rsidR="00C77A8A" w:rsidRPr="00C77A8A" w:rsidRDefault="00C77A8A" w:rsidP="00C77A8A">
      <w:pPr>
        <w:pStyle w:val="a3"/>
        <w:numPr>
          <w:ilvl w:val="0"/>
          <w:numId w:val="2"/>
        </w:numPr>
        <w:rPr>
          <w:lang w:val="ru-RU"/>
        </w:rPr>
      </w:pPr>
      <w:r w:rsidRPr="00C77A8A">
        <w:rPr>
          <w:lang w:val="ru-RU"/>
        </w:rPr>
        <w:t>Государственная социальная поддержка – это форма социального обеспечения, которая направлена на поддержку определенных категорий граждан, таких как пенсионеры, инвалиды, дети-сироты и т.д. Государственная социальная поддержка может предоставляться в виде льгот по оплате жилья и коммунальных услуг, бесплатной медицинской помощи, бесплатного проезда в общественном транспорте и т.д.</w:t>
      </w:r>
    </w:p>
    <w:p w:rsidR="00C77A8A" w:rsidRPr="00C77A8A" w:rsidRDefault="00C77A8A" w:rsidP="00C77A8A">
      <w:pPr>
        <w:pStyle w:val="a3"/>
        <w:numPr>
          <w:ilvl w:val="0"/>
          <w:numId w:val="2"/>
        </w:numPr>
        <w:rPr>
          <w:lang w:val="ru-RU"/>
        </w:rPr>
      </w:pPr>
      <w:r w:rsidRPr="00C77A8A">
        <w:rPr>
          <w:lang w:val="ru-RU"/>
        </w:rPr>
        <w:t>Негосударственное социальное обеспечение – это форма социального обеспечения, которая осуществляется негосударственными организациями и фондами, созданными для оказания социальной помощи и поддержки гражданам. Негосударственное социальное обеспечение может предоставляться в виде благотворительных взносов, материальной помощи, образовательных программ и т.д.</w:t>
      </w:r>
    </w:p>
    <w:p w:rsidR="00C77A8A" w:rsidRPr="00C77A8A" w:rsidRDefault="00C77A8A" w:rsidP="00C77A8A">
      <w:pPr>
        <w:pStyle w:val="2"/>
        <w:rPr>
          <w:lang w:val="ru-RU"/>
        </w:rPr>
      </w:pPr>
      <w:r w:rsidRPr="00C77A8A">
        <w:rPr>
          <w:lang w:val="ru-RU"/>
        </w:rPr>
        <w:t>Заключение</w:t>
      </w:r>
    </w:p>
    <w:p w:rsidR="00C77A8A" w:rsidRPr="00C77A8A" w:rsidRDefault="00C77A8A" w:rsidP="00C77A8A">
      <w:pPr>
        <w:rPr>
          <w:lang w:val="ru-RU"/>
        </w:rPr>
      </w:pPr>
      <w:r w:rsidRPr="00C77A8A">
        <w:rPr>
          <w:lang w:val="ru-RU"/>
        </w:rPr>
        <w:t xml:space="preserve">Таким образом, организационно-правовые формы социального обеспечения в России включают в себя государственное социальное страхование, государственную социальную помощь, государственную социальную поддержку и негосударственное социальное обеспечение. Каждая из этих форм предоставляет гражданам различные виды помощи и поддержки в сфере социальной </w:t>
      </w:r>
      <w:r w:rsidRPr="00C77A8A">
        <w:rPr>
          <w:lang w:val="ru-RU"/>
        </w:rPr>
        <w:lastRenderedPageBreak/>
        <w:t>защиты. Организационно-правовые формы социального обеспечения регулируются законодательством и определяют права и обязанности граждан и государства в этой сфере.</w:t>
      </w:r>
      <w:bookmarkEnd w:id="0"/>
    </w:p>
    <w:sectPr w:rsidR="00C77A8A" w:rsidRPr="00C77A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4E9"/>
    <w:multiLevelType w:val="hybridMultilevel"/>
    <w:tmpl w:val="099A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494E"/>
    <w:multiLevelType w:val="hybridMultilevel"/>
    <w:tmpl w:val="E818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0"/>
    <w:rsid w:val="00000D31"/>
    <w:rsid w:val="00C77A8A"/>
    <w:rsid w:val="00E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22A6"/>
  <w15:chartTrackingRefBased/>
  <w15:docId w15:val="{7E67EB35-61BB-4010-9F24-093AA5B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7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7A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7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2023-07-24T19:56:00Z</dcterms:created>
  <dcterms:modified xsi:type="dcterms:W3CDTF">2023-07-24T19:58:00Z</dcterms:modified>
</cp:coreProperties>
</file>