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B0" w:rsidRDefault="00FE7807" w:rsidP="00FE7807">
      <w:pPr>
        <w:pStyle w:val="1"/>
      </w:pPr>
      <w:proofErr w:type="spellStart"/>
      <w:r w:rsidRPr="00FE7807">
        <w:t>Правовые</w:t>
      </w:r>
      <w:proofErr w:type="spellEnd"/>
      <w:r w:rsidRPr="00FE7807">
        <w:t xml:space="preserve"> </w:t>
      </w:r>
      <w:proofErr w:type="spellStart"/>
      <w:r w:rsidRPr="00FE7807">
        <w:t>вопросы</w:t>
      </w:r>
      <w:proofErr w:type="spellEnd"/>
      <w:r w:rsidRPr="00FE7807">
        <w:t xml:space="preserve"> </w:t>
      </w:r>
      <w:proofErr w:type="spellStart"/>
      <w:r w:rsidRPr="00FE7807">
        <w:t>социальной</w:t>
      </w:r>
      <w:proofErr w:type="spellEnd"/>
      <w:r w:rsidRPr="00FE7807">
        <w:t xml:space="preserve"> </w:t>
      </w:r>
      <w:proofErr w:type="spellStart"/>
      <w:r w:rsidRPr="00FE7807">
        <w:t>защиты</w:t>
      </w:r>
      <w:proofErr w:type="spellEnd"/>
      <w:r w:rsidRPr="00FE7807">
        <w:t xml:space="preserve"> </w:t>
      </w:r>
      <w:proofErr w:type="spellStart"/>
      <w:r w:rsidRPr="00FE7807">
        <w:t>безработных</w:t>
      </w:r>
      <w:proofErr w:type="spellEnd"/>
    </w:p>
    <w:p w:rsidR="00FE7807" w:rsidRPr="00FE7807" w:rsidRDefault="00FE7807" w:rsidP="00FE7807">
      <w:pPr>
        <w:rPr>
          <w:lang w:val="ru-RU"/>
        </w:rPr>
      </w:pPr>
      <w:bookmarkStart w:id="0" w:name="_GoBack"/>
      <w:r w:rsidRPr="00FE7807">
        <w:rPr>
          <w:lang w:val="ru-RU"/>
        </w:rPr>
        <w:t>Право социального обеспечения является важной отраслью права, которая регулирует отношения, связанные с обеспечением граждан социальными гарантиями и льготами. Одним из наиболее важных элементов права социального обеспечения является пособие по безработице. В данном реферате будут рассмотрены правовые вопросы социальной защиты безработных.</w:t>
      </w:r>
    </w:p>
    <w:p w:rsidR="00FE7807" w:rsidRPr="00FE7807" w:rsidRDefault="00FE7807" w:rsidP="00FE7807">
      <w:pPr>
        <w:pStyle w:val="2"/>
        <w:rPr>
          <w:lang w:val="ru-RU"/>
        </w:rPr>
      </w:pPr>
      <w:r w:rsidRPr="00FE7807">
        <w:rPr>
          <w:lang w:val="ru-RU"/>
        </w:rPr>
        <w:t>Правовые вопросы социальной защиты безработных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Пособие по безработице – это вид социальной помощи, который предоставляется гражданам, оставшимся без работы по причинам, не зависящим от них. Пособие по безработице выплачивается в целях поддержки безработных граждан и помощи им в поиске новой работы.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Одним из основных правовых вопросов социальной защиты безработных является определение круга лиц, имеющих право на получение пособия по безработице. В большинстве стран право на получение пособия по безработице имеют граждане, оставшиеся без работы по причинам, не зависящим от них, и имеющие стаж работы не менее определенного периода.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Другим важным правовым вопросом является определение размера пособия по безработице. В разных странах размер пособия по безработице может отличаться и зависит от многих факторов, таких как продолжительность трудового стажа гражданина, его заработной платы до увольнения и других факторов.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Также важным правовым вопросом является определение сроков выплаты пособия по безработице. В разных странах сроки выплаты пособия по безработице могут отличаться и зависят от многих факторов, таких как продолжительность трудового стажа гражданина, его возраста и других факторов.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Еще одним важным правовым вопросом является определение порядка и условий получения пособия по безработице. В каждой стране существуют свои правила и процедуры, которые необходимо соблюдать для получения пособия по безработице. Например, в некоторых странах необходимо зарегистрироваться в центре занятости населения и предоставить документы, подтверждающие статус безработного гражданина.</w:t>
      </w:r>
    </w:p>
    <w:p w:rsidR="00FE7807" w:rsidRPr="00FE7807" w:rsidRDefault="00FE7807" w:rsidP="00FE7807">
      <w:pPr>
        <w:pStyle w:val="2"/>
        <w:rPr>
          <w:lang w:val="ru-RU"/>
        </w:rPr>
      </w:pPr>
      <w:r w:rsidRPr="00FE7807">
        <w:rPr>
          <w:lang w:val="ru-RU"/>
        </w:rPr>
        <w:t>Значение социальной защиты безработных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Социальная защита безработных имеет большое значение как для граждан, так и для экономики страны. Пособие по безработице позволяет поддержать безработных граждан и помочь им в поиске новой работы. Это в свою очередь способствует увеличению уровня занятости и снижению уровня бедности.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Кроме того, социальная защита безработных имеет значение для экономики страны. Предоставление пособия по безработице позволяет снизить уровень бедности и социальной напряженности, а также увеличить потребительский спрос и стимулировать экономический рост.</w:t>
      </w:r>
    </w:p>
    <w:p w:rsidR="00FE7807" w:rsidRPr="00FE7807" w:rsidRDefault="00FE7807" w:rsidP="00FE7807">
      <w:pPr>
        <w:pStyle w:val="2"/>
        <w:rPr>
          <w:lang w:val="ru-RU"/>
        </w:rPr>
      </w:pPr>
      <w:r w:rsidRPr="00FE7807">
        <w:rPr>
          <w:lang w:val="ru-RU"/>
        </w:rPr>
        <w:t>Заключение</w:t>
      </w:r>
    </w:p>
    <w:p w:rsidR="00FE7807" w:rsidRPr="00FE7807" w:rsidRDefault="00FE7807" w:rsidP="00FE7807">
      <w:pPr>
        <w:rPr>
          <w:lang w:val="ru-RU"/>
        </w:rPr>
      </w:pPr>
      <w:r w:rsidRPr="00FE7807">
        <w:rPr>
          <w:lang w:val="ru-RU"/>
        </w:rPr>
        <w:t>Таким образом, правовые вопросы социальной защиты безработных являются важными элементами права социального обеспечения. Определение круга лиц, имеющих право на получение пособия по безработице, размера и сроков выплаты, а также порядка и условий получения пособия являются ключевыми правовыми вопросами социальной защиты безработных. Социальная защита безработных имеет большое значение для поддержки безработных граждан и стимулирования экономического роста.</w:t>
      </w:r>
      <w:bookmarkEnd w:id="0"/>
    </w:p>
    <w:sectPr w:rsidR="00FE7807" w:rsidRPr="00FE78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54782"/>
    <w:rsid w:val="00B261B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EE98"/>
  <w15:chartTrackingRefBased/>
  <w15:docId w15:val="{52A90963-A46E-4982-A870-C376800E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7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78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2023-07-25T20:55:00Z</dcterms:created>
  <dcterms:modified xsi:type="dcterms:W3CDTF">2023-07-25T20:56:00Z</dcterms:modified>
</cp:coreProperties>
</file>