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8F" w:rsidRDefault="00E60F24" w:rsidP="00E60F24">
      <w:pPr>
        <w:pStyle w:val="1"/>
        <w:rPr>
          <w:lang w:val="ru-RU"/>
        </w:rPr>
      </w:pPr>
      <w:r w:rsidRPr="00E60F24">
        <w:rPr>
          <w:lang w:val="ru-RU"/>
        </w:rPr>
        <w:t>Российская система социального обеспечения: современное состояние, правовые проблемы дальнейшего развития</w:t>
      </w:r>
    </w:p>
    <w:p w:rsidR="00E60F24" w:rsidRPr="00E60F24" w:rsidRDefault="00E60F24" w:rsidP="00E60F24">
      <w:pPr>
        <w:rPr>
          <w:lang w:val="ru-RU"/>
        </w:rPr>
      </w:pPr>
      <w:bookmarkStart w:id="0" w:name="_GoBack"/>
      <w:r w:rsidRPr="00E60F24">
        <w:rPr>
          <w:lang w:val="ru-RU"/>
        </w:rPr>
        <w:t>Система социального обеспечения является важной составляющей социальной политики государства, направленной на защиту и обеспечение социальных прав граждан. В Российской Федерации система социального обеспечения имеет множество проблем, связанных с низким уровнем социальной защиты населения, неэффективностью механизмов ее реализации и недостаточной гарантией социальных прав граждан. В данном реферате будет рассмотрено современное состояние системы социального обеспечения в России, а также ее правовые проблемы и возможности дальнейшего развития.</w:t>
      </w:r>
    </w:p>
    <w:p w:rsidR="00E60F24" w:rsidRPr="00E60F24" w:rsidRDefault="00E60F24" w:rsidP="00E60F24">
      <w:pPr>
        <w:pStyle w:val="2"/>
        <w:rPr>
          <w:lang w:val="ru-RU"/>
        </w:rPr>
      </w:pPr>
      <w:r w:rsidRPr="00E60F24">
        <w:rPr>
          <w:lang w:val="ru-RU"/>
        </w:rPr>
        <w:t>Современное состояние системы социального обеспечения в России</w:t>
      </w:r>
    </w:p>
    <w:p w:rsidR="00E60F24" w:rsidRPr="00E60F24" w:rsidRDefault="00E60F24" w:rsidP="00E60F24">
      <w:pPr>
        <w:rPr>
          <w:lang w:val="ru-RU"/>
        </w:rPr>
      </w:pPr>
      <w:r w:rsidRPr="00E60F24">
        <w:rPr>
          <w:lang w:val="ru-RU"/>
        </w:rPr>
        <w:t>Система социального обеспечения в России включает в себя множество отраслей, таких как пенсионное страхование, медицинское страхование, социальное страхование от несчастных случаев и профессиональных заболеваний, материнский капитал и другие виды социальной помощи. Однако, современное состояние системы социального обеспечения в России характеризуется низким уровнем социальной защиты населения и неэффективностью механизмов ее реализации.</w:t>
      </w:r>
    </w:p>
    <w:p w:rsidR="00E60F24" w:rsidRPr="00E60F24" w:rsidRDefault="00E60F24" w:rsidP="00E60F24">
      <w:pPr>
        <w:rPr>
          <w:lang w:val="ru-RU"/>
        </w:rPr>
      </w:pPr>
      <w:r w:rsidRPr="00E60F24">
        <w:rPr>
          <w:lang w:val="ru-RU"/>
        </w:rPr>
        <w:t>Одной из основных проблем системы социального обеспечения в России является низкий уровень пенсионных выплат. Существует мнение, что размер пенсии в России не соответствует уровню жизни и не обеспечивает достойное существование пожилых людей. Это связано, в том числе, с тем, что система пенсионного страхования в России основывается на принципе накопления, а не распределения, что приводит к тому, что многие граждане не имеют достаточного страхового стажа и не могут рассчитывать на достойную пенсию.</w:t>
      </w:r>
    </w:p>
    <w:p w:rsidR="00E60F24" w:rsidRPr="00E60F24" w:rsidRDefault="00E60F24" w:rsidP="00E60F24">
      <w:pPr>
        <w:rPr>
          <w:lang w:val="ru-RU"/>
        </w:rPr>
      </w:pPr>
      <w:r w:rsidRPr="00E60F24">
        <w:rPr>
          <w:lang w:val="ru-RU"/>
        </w:rPr>
        <w:t>Другой важной проблемой системы социального обеспечения в России является неравенство в возможностях получения социальной помощи. Например, медицинское страхование предоставляется только тем гражданам, которые имеют официальный трудовой стаж и у которых есть медицинская страховка. Многие граждане, особенно в сельской местности, не имеют возможности получить медицинскую страховку и обращаться за медицинской помощью.</w:t>
      </w:r>
    </w:p>
    <w:p w:rsidR="00E60F24" w:rsidRPr="00E60F24" w:rsidRDefault="00E60F24" w:rsidP="00E60F24">
      <w:pPr>
        <w:pStyle w:val="2"/>
        <w:rPr>
          <w:lang w:val="ru-RU"/>
        </w:rPr>
      </w:pPr>
      <w:r w:rsidRPr="00E60F24">
        <w:rPr>
          <w:lang w:val="ru-RU"/>
        </w:rPr>
        <w:t>Правовые проблемы системы социального обеспечения в России</w:t>
      </w:r>
    </w:p>
    <w:p w:rsidR="00E60F24" w:rsidRPr="00E60F24" w:rsidRDefault="00E60F24" w:rsidP="00E60F24">
      <w:pPr>
        <w:rPr>
          <w:lang w:val="ru-RU"/>
        </w:rPr>
      </w:pPr>
      <w:r w:rsidRPr="00E60F24">
        <w:rPr>
          <w:lang w:val="ru-RU"/>
        </w:rPr>
        <w:t>Одной из основных правовых проблем системы социального обеспечения в России является недостаточная гарантия социальных прав граждан. Например, в России не существует единой системы социальной защиты детей, что приводит к тому, что многие дети остаются без должной помощи и поддержки со стороны государства. Кроме того, не все граждане имеют возможность получить социальную помощь, так как для этого необходимо иметь определенный статус (например, инвалида или многодетной семьи).</w:t>
      </w:r>
    </w:p>
    <w:p w:rsidR="00E60F24" w:rsidRPr="00E60F24" w:rsidRDefault="00E60F24" w:rsidP="00E60F24">
      <w:pPr>
        <w:rPr>
          <w:lang w:val="ru-RU"/>
        </w:rPr>
      </w:pPr>
      <w:r w:rsidRPr="00E60F24">
        <w:rPr>
          <w:lang w:val="ru-RU"/>
        </w:rPr>
        <w:t>Другой важной правовой проблемой системы социального обеспечения является низкий уровень правовой культуры населения. Многие граждане не знают своих социальных прав и не могут эффективно защищать их в случае нарушения. Кроме того, существует проблема недостаточной доступности юридической помощи для граждан, что затрудняет защиту их социальных прав.</w:t>
      </w:r>
    </w:p>
    <w:p w:rsidR="00E60F24" w:rsidRPr="00E60F24" w:rsidRDefault="00E60F24" w:rsidP="00E60F24">
      <w:pPr>
        <w:pStyle w:val="2"/>
        <w:rPr>
          <w:lang w:val="ru-RU"/>
        </w:rPr>
      </w:pPr>
      <w:r w:rsidRPr="00E60F24">
        <w:rPr>
          <w:lang w:val="ru-RU"/>
        </w:rPr>
        <w:t>Возможности дальнейшего развития системы социального обеспечения в России</w:t>
      </w:r>
    </w:p>
    <w:p w:rsidR="00E60F24" w:rsidRPr="00E60F24" w:rsidRDefault="00E60F24" w:rsidP="00E60F24">
      <w:pPr>
        <w:rPr>
          <w:lang w:val="ru-RU"/>
        </w:rPr>
      </w:pPr>
      <w:r w:rsidRPr="00E60F24">
        <w:rPr>
          <w:lang w:val="ru-RU"/>
        </w:rPr>
        <w:t xml:space="preserve">Для дальнейшего развития системы социального обеспечения в России необходимо решение множества проблем, связанных с низким уровнем социальной защиты населения и неэффективностью механизмов ее реализации. В частности, необходимо улучшение системы </w:t>
      </w:r>
      <w:r w:rsidRPr="00E60F24">
        <w:rPr>
          <w:lang w:val="ru-RU"/>
        </w:rPr>
        <w:lastRenderedPageBreak/>
        <w:t>пенсионного страхования, чтобы обеспечить достойную пенсию для всех граждан, а не только для тех, кто имеет достаточный страховой стаж.</w:t>
      </w:r>
    </w:p>
    <w:p w:rsidR="00E60F24" w:rsidRPr="00E60F24" w:rsidRDefault="00E60F24" w:rsidP="00E60F24">
      <w:pPr>
        <w:rPr>
          <w:lang w:val="ru-RU"/>
        </w:rPr>
      </w:pPr>
      <w:r w:rsidRPr="00E60F24">
        <w:rPr>
          <w:lang w:val="ru-RU"/>
        </w:rPr>
        <w:t>Кроме того, необходимо улучшение системы медицинского страхования и обеспечение доступности медицинской помощи для всех граждан. Для этого необходимо разработать новые механизмы финансирования медицины и повысить качество медицинских услуг.</w:t>
      </w:r>
    </w:p>
    <w:p w:rsidR="00E60F24" w:rsidRPr="00E60F24" w:rsidRDefault="00E60F24" w:rsidP="00E60F24">
      <w:pPr>
        <w:rPr>
          <w:lang w:val="ru-RU"/>
        </w:rPr>
      </w:pPr>
      <w:r w:rsidRPr="00E60F24">
        <w:rPr>
          <w:lang w:val="ru-RU"/>
        </w:rPr>
        <w:t>Важным шагом для дальнейшего развития системы социального обеспечения в России является повышение правовой культуры населения и доступности юридической помощи для граждан. Для этого необходимо проводить информационную работу и обучение граждан правовым навыкам.</w:t>
      </w:r>
    </w:p>
    <w:p w:rsidR="00E60F24" w:rsidRPr="00E60F24" w:rsidRDefault="00E60F24" w:rsidP="00E60F24">
      <w:pPr>
        <w:pStyle w:val="2"/>
        <w:rPr>
          <w:lang w:val="ru-RU"/>
        </w:rPr>
      </w:pPr>
      <w:r w:rsidRPr="00E60F24">
        <w:rPr>
          <w:lang w:val="ru-RU"/>
        </w:rPr>
        <w:t>Заключение</w:t>
      </w:r>
    </w:p>
    <w:p w:rsidR="00E60F24" w:rsidRPr="00E60F24" w:rsidRDefault="00E60F24" w:rsidP="00E60F24">
      <w:pPr>
        <w:rPr>
          <w:lang w:val="ru-RU"/>
        </w:rPr>
      </w:pPr>
      <w:r w:rsidRPr="00E60F24">
        <w:rPr>
          <w:lang w:val="ru-RU"/>
        </w:rPr>
        <w:t>Таким образом, система социального обеспечения в России имеет множество проблем, связанных с низким уровнем социальной защиты населения и неэффективностью механизмов ее реализации. Низкий уровень пенсионных выплат, неравенство в возможно</w:t>
      </w:r>
      <w:r w:rsidRPr="00E60F24">
        <w:rPr>
          <w:lang w:val="ru-RU"/>
        </w:rPr>
        <w:t>стях получения социальной помощи, недостаточная гарантия социальных прав граждан и низкий уровень правовой культуры населения являются ключевыми проблемами системы социального обеспечения в России. Для дальнейшего развития системы социального обеспечения необходимо улучшение механизмов ее реализации и повышение уровня социальной защиты населения.</w:t>
      </w:r>
      <w:bookmarkEnd w:id="0"/>
    </w:p>
    <w:sectPr w:rsidR="00E60F24" w:rsidRPr="00E60F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D6"/>
    <w:rsid w:val="007E06D6"/>
    <w:rsid w:val="0089068F"/>
    <w:rsid w:val="00E6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CAD3"/>
  <w15:chartTrackingRefBased/>
  <w15:docId w15:val="{CCF0C883-0837-4887-8FAD-05A6B449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0F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F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0F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2023-07-26T18:53:00Z</dcterms:created>
  <dcterms:modified xsi:type="dcterms:W3CDTF">2023-07-26T18:55:00Z</dcterms:modified>
</cp:coreProperties>
</file>