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21" w:rsidRPr="00CF133A" w:rsidRDefault="000B5621" w:rsidP="00CF133A">
      <w:pPr>
        <w:pStyle w:val="1"/>
        <w:jc w:val="center"/>
      </w:pPr>
      <w:r w:rsidRPr="00CF133A">
        <w:t>Гигиенические требования при самостоятельных занятиях физической культурой и спортом</w:t>
      </w:r>
      <w:bookmarkStart w:id="0" w:name="_GoBack"/>
      <w:bookmarkEnd w:id="0"/>
    </w:p>
    <w:p w:rsidR="000B5621" w:rsidRDefault="000B5621" w:rsidP="000B5621">
      <w:pPr>
        <w:rPr>
          <w:lang w:eastAsia="ru-RU"/>
        </w:rPr>
      </w:pPr>
    </w:p>
    <w:p w:rsidR="000B5621" w:rsidRDefault="000B5621" w:rsidP="000B5621">
      <w:pPr>
        <w:rPr>
          <w:lang w:eastAsia="ru-RU"/>
        </w:rPr>
      </w:pPr>
      <w:r>
        <w:rPr>
          <w:lang w:eastAsia="ru-RU"/>
        </w:rPr>
        <w:t>Занятия физической культурой и спортом являются важнейшими видами деятельности для поддержания здоровья и хорошего самочувствия человека. Для успешного проведения занятий физической культурой необходимо соблюдать гигиенические требования. Гигиена — это совокупность приемов, препятствующих распространению микробов, загрязнению и общему риску травматизма в образовательной среде. Важно, чтобы все участники процесса — студенты, преподаватели, тренеры, родители — знали и понимали, как правильно соблюдать гигиенические требования при занятиях физической культурой и спортом.</w:t>
      </w:r>
    </w:p>
    <w:p w:rsidR="000B5621" w:rsidRDefault="000B5621" w:rsidP="000B5621">
      <w:pPr>
        <w:rPr>
          <w:lang w:eastAsia="ru-RU"/>
        </w:rPr>
      </w:pPr>
      <w:r>
        <w:rPr>
          <w:lang w:eastAsia="ru-RU"/>
        </w:rPr>
        <w:t>Одним из важнейших гигиенических требований при самостоятельных занятиях физической культурой и спортом является личная гигиена. Это мытье рук до и после занятий с антимикробным мылом или дезинфицирующим средством, содержащим не менее 60% спирта; регулярное использование полотенец во время занятий; избегание контакта с чужим потом; принятие душа после занятий; ношение чистой одежды, включая нижнее белье; регулярная смена носков; мытье лица и ног до и после занятий и т. д. Все это позволяет снизить риск передачи болезнетворных микроорганизмов во время занятий физическими упражнениями, что может привести к таким заболеваниям, как фарингит или грипп.</w:t>
      </w:r>
    </w:p>
    <w:p w:rsidR="000B5621" w:rsidRDefault="000B5621" w:rsidP="000B5621">
      <w:pPr>
        <w:rPr>
          <w:lang w:eastAsia="ru-RU"/>
        </w:rPr>
      </w:pPr>
      <w:r>
        <w:rPr>
          <w:lang w:eastAsia="ru-RU"/>
        </w:rPr>
        <w:t>Еще одним важным гигиеническим требованием к самостоятельным занятиям физической культурой является своевременное прохождение медицинского осмотра. В ходе медицинского осмотра у человека могут быть выявлены имеющиеся проблемы со здоровьем, которые могут повлиять на его работоспособность или даже подвергнуть риску при самостоятельных занятиях без контроля со стороны специалистов, которые могли бы дать соответствующие рекомендации в случае возникновения опасных ситуаций.</w:t>
      </w:r>
    </w:p>
    <w:p w:rsidR="000B5621" w:rsidRDefault="000B5621" w:rsidP="000B5621">
      <w:pPr>
        <w:rPr>
          <w:lang w:eastAsia="ru-RU"/>
        </w:rPr>
      </w:pPr>
      <w:r>
        <w:rPr>
          <w:lang w:eastAsia="ru-RU"/>
        </w:rPr>
        <w:t>Помимо регулярных медицинских осмотров, необходимо также регулярно проводить исследования, связанные с нарушениями зрения и слуха, а также сопутствующими метаболическими процессами, такими как проверка функции щитовидной железы, которые могут повлиять на общее состояние здоровья до начала интенсивных самостоятельных занятий без соответствующего медицинского персонала, способного оперативно отреагировать, если что-то пойдет не так во время занятий, если эти проблемы не были обнаружены до этого момента (в основном из-за отсутствия непосредственного контроля со стороны специалистов).</w:t>
      </w:r>
    </w:p>
    <w:p w:rsidR="000B5621" w:rsidRDefault="000B5621" w:rsidP="000B5621">
      <w:pPr>
        <w:rPr>
          <w:lang w:eastAsia="ru-RU"/>
        </w:rPr>
      </w:pPr>
      <w:r>
        <w:rPr>
          <w:lang w:eastAsia="ru-RU"/>
        </w:rPr>
        <w:t xml:space="preserve">Кроме того, при самостоятельных занятиях физическими упражнениями без контроля со стороны квалифицированных специалистов, таких как дипломированные диетологи, которые имеют доступ к специальным знаниям по вопросам питания, таким как прием витаминов и минеральных добавок, правильное соотношение углеводов, белков и жиров и т. д. Все это помогает избежать синдрома перетренированности, вызванного избыточными </w:t>
      </w:r>
      <w:proofErr w:type="spellStart"/>
      <w:r>
        <w:rPr>
          <w:lang w:eastAsia="ru-RU"/>
        </w:rPr>
        <w:t>энергозатратами</w:t>
      </w:r>
      <w:proofErr w:type="spellEnd"/>
      <w:r>
        <w:rPr>
          <w:lang w:eastAsia="ru-RU"/>
        </w:rPr>
        <w:t xml:space="preserve"> из-за неправильного питания перед началом активного периода, включающего физические тренировки, а также поддерживать здоровый состав тела (увеличение мышечной массы и уменьшение жировой), если это возможно. Во многих случаях недостаток этих знаний, особенно у новичков, стремящихся, но не до конца понимающих, что правильно/неправильно в их конкретной ситуации, может нанести вред вместо пользы, и только дипломированный диетолог с соответствующим образованием и квалификацией может предотвратить это с помощью консультационных услуг, специально разработанных с учетом интересов и потребностей каждого человека в вопросах питания, которые могут возникнуть на протяжении его пути в мир фитнеса, особенно когда речь идет о начале самостоятельных тренировок (без консультации со специалистами).</w:t>
      </w:r>
    </w:p>
    <w:p w:rsidR="000B5621" w:rsidRPr="000B5621" w:rsidRDefault="000B5621" w:rsidP="000B5621">
      <w:pPr>
        <w:rPr>
          <w:lang w:eastAsia="ru-RU"/>
        </w:rPr>
      </w:pPr>
      <w:r>
        <w:rPr>
          <w:lang w:eastAsia="ru-RU"/>
        </w:rPr>
        <w:lastRenderedPageBreak/>
        <w:t xml:space="preserve">И наконец, безопасность всегда должна быть на первом месте. Хотя всегда приятно сэкономить деньги, тренируясь без рекомендаций специалистов, есть вещи, которые просто нельзя делать в одиночку, например, поднимать тяжелые веса (с помощью тренажеров) или выполнять любые </w:t>
      </w:r>
      <w:proofErr w:type="spellStart"/>
      <w:r>
        <w:rPr>
          <w:lang w:eastAsia="ru-RU"/>
        </w:rPr>
        <w:t>кардиотренировки</w:t>
      </w:r>
      <w:proofErr w:type="spellEnd"/>
      <w:r>
        <w:rPr>
          <w:lang w:eastAsia="ru-RU"/>
        </w:rPr>
        <w:t>, включающие сложные движения, например, бег на беговой дорожке с прерывистыми спринтами, поскольку вероятность получения травмы значительно возрастает, если за этим не следит человек с большим опытом безопасного выполнения этих упражнений. Поэтому тем, кто пока не чувствует себя комфортно при выполнении этих упражнений, необходимо попросить друзей, знакомых с таким же уровнем физической подготовки, которым они доверяют, и которые могли бы протянуть руку помощи, пока они не освоят все это и не будут уверенно выполнять свои собственные тренировки безопасно и эффективно каждый раз, когда они решают заниматься самостоятельно, а не ходить в тренажерный зал.</w:t>
      </w:r>
    </w:p>
    <w:p w:rsidR="002B124A" w:rsidRDefault="002B124A"/>
    <w:sectPr w:rsidR="002B1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43F97"/>
    <w:multiLevelType w:val="multilevel"/>
    <w:tmpl w:val="808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4A"/>
    <w:rsid w:val="000B5621"/>
    <w:rsid w:val="002B124A"/>
    <w:rsid w:val="00CF1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E6FE7-10E9-4A55-9ACC-39E51473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56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5621"/>
    <w:rPr>
      <w:color w:val="0000FF"/>
      <w:u w:val="single"/>
    </w:rPr>
  </w:style>
  <w:style w:type="character" w:customStyle="1" w:styleId="10">
    <w:name w:val="Заголовок 1 Знак"/>
    <w:basedOn w:val="a0"/>
    <w:link w:val="1"/>
    <w:uiPriority w:val="9"/>
    <w:rsid w:val="000B56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2023-08-04T18:51:00Z</dcterms:created>
  <dcterms:modified xsi:type="dcterms:W3CDTF">2023-08-23T10:49:00Z</dcterms:modified>
</cp:coreProperties>
</file>