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F2" w:rsidRPr="00037911" w:rsidRDefault="004A44A6" w:rsidP="00037911">
      <w:pPr>
        <w:pStyle w:val="1"/>
        <w:jc w:val="center"/>
      </w:pPr>
      <w:r w:rsidRPr="00037911">
        <w:t> История развития современных Олимпийских игр</w:t>
      </w:r>
      <w:bookmarkStart w:id="0" w:name="_GoBack"/>
      <w:bookmarkEnd w:id="0"/>
    </w:p>
    <w:p w:rsidR="004A44A6" w:rsidRDefault="004A44A6" w:rsidP="004A44A6"/>
    <w:p w:rsidR="004A44A6" w:rsidRDefault="004A44A6" w:rsidP="004A44A6">
      <w:r>
        <w:t>Современные Олимпийские игры — это международные спортивные соревнования, которые проводятся раз в четыре года. Это одно из самых престижных спортивных мероприятий, в котором за золотые медали борются спортсмены со всего мира. История Олимпийских игр полна интересных событий, изменений и событий, происходивших на протяжении многих лет.</w:t>
      </w:r>
    </w:p>
    <w:p w:rsidR="004A44A6" w:rsidRDefault="004A44A6" w:rsidP="004A44A6">
      <w:r>
        <w:t>История Олимпийских игр берет свое начало в Древней Греции в 776 году до нашей эры. Древнегреческие Олимпийские игры считались большой честью и представляли собой спортивные состязания между атлетами со всей Греции в честь Зевса — царя богов. Изначально эти игры ограничивались пешими состязаниями, но со временем они стали включать в себя такие виды спорта, как гонки на колесницах, бокс, борьбу и верховую езду.</w:t>
      </w:r>
    </w:p>
    <w:p w:rsidR="004A44A6" w:rsidRDefault="004A44A6" w:rsidP="004A44A6">
      <w:r>
        <w:t>Современные Олимпийские игры появились в Афинах в 1896 году благодаря усилиям французского барона Пьера де Кубертена, стремившегося возродить интерес к физической культуре и спорту в международном масштабе, что, по его мнению, способствовало бы укреплению мира во всем мире. В первых современных Олимпийских играх участвовал всего 241 спортсмен из 14 стран, которые соревновались в 43 видах спорта, включая плавание, фехтование и легкую атлетику.</w:t>
      </w:r>
    </w:p>
    <w:p w:rsidR="004A44A6" w:rsidRDefault="004A44A6" w:rsidP="004A44A6">
      <w:r>
        <w:t>Со временем, когда в Олимпийских играх стали принимать участие все больше стран, возникли новые проблемы, такие как политическая напряженность между странами, что создавало угрозу мирному проведению игр. Для решения этой проблемы 23 июня 1894 года на Парижском конгрессе был создан Международный олимпийский комитет (МОК), в обязанности которого входило установление правил для стран-участниц Олимпийских игр, а также дисквалификация спортсменов, нарушивших какой-либо кодекс поведения или правила, регламентированные МОК.</w:t>
      </w:r>
    </w:p>
    <w:p w:rsidR="004A44A6" w:rsidRDefault="004A44A6" w:rsidP="004A44A6">
      <w:r>
        <w:t>Кроме того, с тех пор было реализовано несколько программ, таких как Всемирное антидопинговое агентство (WADA), созданное с целью пресечения злоупотребления спортсменами и тренерами наркотиками во время игры. WADA также способно выявлять легальные препараты, улучшающие спортивные результаты, которые некоторые профессиональные спортсмены могут принимать во время соревнований. WADA также предоставляет рекомендации по применению пищевых добавок, чтобы исключить злоупотребления ими.</w:t>
      </w:r>
    </w:p>
    <w:p w:rsidR="004A44A6" w:rsidRDefault="004A44A6" w:rsidP="004A44A6">
      <w:r>
        <w:t>В последние годы произошли и другие изменения — например, участие женщин в играх; первоначально к участию допускались только мужчины, но с 1928 года число женщин значительно возросло, и во время последних летних игр в Рио-де-Жанейро 2016 года их было более половины.</w:t>
      </w:r>
    </w:p>
    <w:p w:rsidR="004A44A6" w:rsidRPr="004A44A6" w:rsidRDefault="004A44A6" w:rsidP="004A44A6">
      <w:r>
        <w:t>Еще одним значительным событием, заслуживающим внимания, стала платформа, предоставляемая Олимпийскими играми начинающим талантам по всему миру для получения признания посредством таких инициатив, как «Юношеские Олимпийские игры», которые обеспечивают раннее знакомство с соревновательной ареной, где молодые люди могут участвовать, не опасаясь дисквалификации, охватывая широкий спектр областей, таких как карате, гимнастика и т. д. В целом, современная версия Олимпийских игр претерпела непрерывную эволюцию, начиная от политических вопросов. В целом эти события отражают то, как физическое воспитание может быть полезным не только в спортивном плане, но и способствует изучению различных культурных аспектов, объединяющих людей, и ознаменовывают собой ценность спорта, который играет важную роль в развитии человечества, подавая тем самым пример для дальнейшего осуществления мирных соглашений во всем мире.</w:t>
      </w:r>
    </w:p>
    <w:sectPr w:rsidR="004A44A6" w:rsidRPr="004A4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F2"/>
    <w:rsid w:val="00037911"/>
    <w:rsid w:val="004A44A6"/>
    <w:rsid w:val="00B7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8A62E-31BE-4E44-B5C9-3FD5C195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A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44A6"/>
    <w:rPr>
      <w:color w:val="0000FF"/>
      <w:u w:val="single"/>
    </w:rPr>
  </w:style>
  <w:style w:type="character" w:customStyle="1" w:styleId="10">
    <w:name w:val="Заголовок 1 Знак"/>
    <w:basedOn w:val="a0"/>
    <w:link w:val="1"/>
    <w:uiPriority w:val="9"/>
    <w:rsid w:val="004A44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2023-08-07T12:34:00Z</dcterms:created>
  <dcterms:modified xsi:type="dcterms:W3CDTF">2023-08-23T11:04:00Z</dcterms:modified>
</cp:coreProperties>
</file>