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6D" w:rsidRPr="00207487" w:rsidRDefault="00A05A98" w:rsidP="00207487">
      <w:pPr>
        <w:pStyle w:val="1"/>
        <w:jc w:val="center"/>
      </w:pPr>
      <w:bookmarkStart w:id="0" w:name="_GoBack"/>
      <w:bookmarkEnd w:id="0"/>
      <w:r w:rsidRPr="00207487">
        <w:t>Физкультура. Взаимосвязь между физическим и эмоциональным состоянием</w:t>
      </w:r>
    </w:p>
    <w:p w:rsidR="00A05A98" w:rsidRDefault="00A05A98" w:rsidP="00A05A98"/>
    <w:p w:rsidR="00A05A98" w:rsidRDefault="00A05A98" w:rsidP="00A05A98">
      <w:r>
        <w:t>Взаимосвязь между физическим и эмоциональным состоянием очень важна для понимания и поддержания здорового образа жизни. Физическая форма уже давно считается одним из важнейших элементов хорошего здоровья, однако все больше исследований говорят о том, что регулярная физическая активность может оказывать важное положительное влияние на психическое состояние. В настоящее время активно изучается влияние физической активности на мозг: есть данные, что она может снижать факторы риска депрессии и тревожности, а также способствовать развитию когнитивных функций и других позитивных психических состояний.</w:t>
      </w:r>
    </w:p>
    <w:p w:rsidR="00A05A98" w:rsidRDefault="00A05A98" w:rsidP="00A05A98">
      <w:r>
        <w:t>Физическое воспитание (ФВ) в школах предоставляет учащимся возможность заниматься физической активностью в рамках организованных программ или занятий, что позволяет повысить общий уровень их физической подготовки. Благодаря занятиям физкультурой учащиеся приобретают такие навыки, как ловкость, координация, гибкость, скорость и сила, которые могут помочь им как в физическом, так и в психическом плане. Регулярная тренировка этих навыков помогает поддерживать здоровье организма и способствует развитию чувства равновесия между разумом и телом. Повышение уверенности в себе благодаря физической подготовленности часто приводит к улучшению успеваемости в школе за счет повышения уровня концентрации внимания в результате повышения уровня энергии за счет увеличения аэробных возможностей.</w:t>
      </w:r>
    </w:p>
    <w:p w:rsidR="00A05A98" w:rsidRDefault="00A05A98" w:rsidP="00A05A98">
      <w:r>
        <w:t xml:space="preserve">Среди медиков растет понимание того, что проблемы психического здоровья тесно переплетаются с проблемами телесного здоровья, такими как диабет или ожирение — это еще одна причина, по которой физкультура должна восприниматься школами и родителями более серьезно. В дополнение к традиционным видам физической активности, таким как бег или командные виды спорта, </w:t>
      </w:r>
      <w:proofErr w:type="gramStart"/>
      <w:r>
        <w:t>например</w:t>
      </w:r>
      <w:proofErr w:type="gramEnd"/>
      <w:r>
        <w:t xml:space="preserve"> баскетбол или футбол, участие в других видах деятельности, таких как йога или </w:t>
      </w:r>
      <w:proofErr w:type="spellStart"/>
      <w:r>
        <w:t>пилатес</w:t>
      </w:r>
      <w:proofErr w:type="spellEnd"/>
      <w:r>
        <w:t>, может предложить дополнительные формы упражнений, которые могут иметь глубокие эмоциональные преимущества, если заниматься ими регулярно в течение долгого времени.</w:t>
      </w:r>
    </w:p>
    <w:p w:rsidR="00A05A98" w:rsidRPr="00A05A98" w:rsidRDefault="00A05A98" w:rsidP="00A05A98">
      <w:r>
        <w:t xml:space="preserve">Занятия физкультурой не только способствуют укреплению мышц, но и приносят пользу психическому здоровью; нельзя недооценивать их значительное влияние на снятие стресса. Например, в процессе занятий выделяются </w:t>
      </w:r>
      <w:proofErr w:type="spellStart"/>
      <w:r>
        <w:t>эндорфины</w:t>
      </w:r>
      <w:proofErr w:type="spellEnd"/>
      <w:r>
        <w:t xml:space="preserve"> — гормоны, отвечающие за счастье, что помогает снизить уровень тревожности и улучшить концентрацию внимания в трудные моменты обучения в школе, особенно в период экзаменов или выполнения напряженных заданий, когда повышенный уровень может реально помочь учащимся добиться более высоких оценок/результатов. Более того, это также является выходом для детей, испытывающих переполняющие их эмоции, предоставляя им безопасный способ выплеснуть свои чувства, не прибегая к потенциально более серьезным действиям, таким как порезы, прием наркотиков и т. д. Исследования давно установили связь между поддержанием высокого уровня физической формы посредством занятий спортом — здесь мы рассматриваем любой вид спорта, включая нетрадиционные виды, такие как йога, и снижением уровня подростковой беременности, связанной с поведенческими проблемами, включая насилие/агрессию. Участие в таких мероприятиях дает мальчикам и девочкам подросткового возраста возможность взаимодействовать друг с другом, понять немного больше о себе и друг о друге, что приводит к улучшению отношений и общему благополучию. Учитывая эти потенциальные психологические преимущества, становится ясно, почему физкультура играет важную роль в школьной программе. В конечном счете, нам необходимо обеспечить поддержку со стороны учителей и родителей, чтобы наши молодые люди продолжали получать доступ к потенциальным преимуществам </w:t>
      </w:r>
      <w:r>
        <w:lastRenderedPageBreak/>
        <w:t>физкультуры, особенно в области низкой самооценки и общих эмоций даже после окончания колледжа/университета. Как взрослые, мы должны поощрять наших собственных детей (если это возможно), а также подрастающее поколение, чтобы они понимали, что даже такие простые занятия, как плавание и утренняя пробежка, могут иметь потрясающее общее воздействие.</w:t>
      </w:r>
    </w:p>
    <w:sectPr w:rsidR="00A05A98" w:rsidRPr="00A0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6D"/>
    <w:rsid w:val="00207487"/>
    <w:rsid w:val="00A05A98"/>
    <w:rsid w:val="00E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A52A8-8AB9-4F9A-AC23-CAB05D6D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A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A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5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2023-08-07T12:51:00Z</dcterms:created>
  <dcterms:modified xsi:type="dcterms:W3CDTF">2023-08-23T11:11:00Z</dcterms:modified>
</cp:coreProperties>
</file>