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AC9" w:rsidRPr="00CF236C" w:rsidRDefault="004020AC" w:rsidP="00CF236C">
      <w:pPr>
        <w:pStyle w:val="1"/>
        <w:jc w:val="center"/>
      </w:pPr>
      <w:bookmarkStart w:id="0" w:name="_GoBack"/>
      <w:bookmarkEnd w:id="0"/>
      <w:r w:rsidRPr="00CF236C">
        <w:t>Элективные курсы по физкультуре</w:t>
      </w:r>
    </w:p>
    <w:p w:rsidR="004020AC" w:rsidRDefault="004020AC" w:rsidP="004020AC"/>
    <w:p w:rsidR="004020AC" w:rsidRDefault="004020AC" w:rsidP="004020AC">
      <w:r>
        <w:t>Учебная программа по физическому воспитанию в любом учебном заведении должна быть построена таким образом, чтобы удовлетворять потребности и интересы всех учащихся. Вопрос об элективных курсах по физической культуре является сложным и должен решаться вдумчиво. Элективные курсы по физическому воспитанию дают возможность студентам изучать интересующую их дисциплину, а также развивать навыки, более специфические, чем те, которые традиционно предлагаются в рамках общей программы физического воспитания.</w:t>
      </w:r>
    </w:p>
    <w:p w:rsidR="004020AC" w:rsidRDefault="004020AC" w:rsidP="004020AC">
      <w:r>
        <w:t>Элективные курсы позволяют студентам самостоятельно решать вопросы обучения, поскольку они имеют возможность выбирать занятия, которые в наибольшей степени соответствуют их интересам и целям. Такой подход расширяет возможности учащихся, поскольку дает им возможность контролировать свой учебный процесс и изучать темы, представляющие для них особый интерес.</w:t>
      </w:r>
    </w:p>
    <w:p w:rsidR="004020AC" w:rsidRDefault="004020AC" w:rsidP="004020AC">
      <w:r>
        <w:t>В то же время, предлагая факультативные курсы, преподаватели могут расширить традиционные темы физического воспитания, такие как здоровье и физическая подготовка, а также внедрить новые технологии, такие как игры или спортивные занятия с использованием цифровых медиа, или даже новые педагогические подходы, такие как «перевернутый класс». Кроме того, факультативы могут позволить педагогам сосредоточиться на областях деятельности, характерных только для их школьного округа или района. Например, некоторые школы могут предложить курсы, посвященные активному отдыху на природе, которые обычно не включаются в обычные уроки физкультуры, но обладают большим потенциалом для вовлечения учащихся, которые в противном случае не смогут участвовать в традиционных видах физической активности, таких как командные виды спорта или бег по кругу в спортзале.</w:t>
      </w:r>
    </w:p>
    <w:p w:rsidR="004020AC" w:rsidRDefault="004020AC" w:rsidP="004020AC">
      <w:r>
        <w:t>Наконец, предложение факультативов в рамках более широкой системы физического образования открывает возможности для сотрудничества с другими предметами, включая естественные науки (физиология), технологии (робототехника), искусство (танцы), инженерное дело (механика), математику (статистика). Такие курсы помогут расширить кругозор студентов, одновременно обучая их глубоким знаниям, актуальным как в стенах школы, так и за ее пределами; потенциально они могут обеспечить будущие профессиональные навыки, прямо или косвенно связанные с физической активностью, с технологическим прогрессом, который уже наблюдается в различных областях, таких как системы здравоохранения, услуги по уходу на дому, транспортные возможности и т. д.</w:t>
      </w:r>
    </w:p>
    <w:p w:rsidR="004020AC" w:rsidRPr="004020AC" w:rsidRDefault="004020AC" w:rsidP="004020AC">
      <w:r>
        <w:t>В заключение следует отметить, что добавление соответствующего набора факультативов на всех уровнях обучения необходимо, если мы надеемся обеспечить более широкий доступ к качественному обучению, чтобы большее число молодых людей имело возможность заниматься осмысленным движением, что приведет к мотивации отличной повседневной практики, создающей здоровые сообщества сейчас и будущим поколениям! Благодаря разумному выбору дополнительных факультативов мы способствуем двустороннему общению коллег друг с другом, стремясь лучше понять себя, мир вокруг нас, создавая более широкие позиции вовлеченности взаимное уважение личное развитие ведение заметок написание исследовательских проектов обсуждение в малых группах работа над проектами руками даже создание «реального мира» связи за пределами курса наши повседневные все более взаимосвязанные глобального общества.</w:t>
      </w:r>
    </w:p>
    <w:sectPr w:rsidR="004020AC" w:rsidRPr="004020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AC9"/>
    <w:rsid w:val="004020AC"/>
    <w:rsid w:val="00963AC9"/>
    <w:rsid w:val="00CF23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3D7A8B-2409-4AD1-B947-7279A4EEB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020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020AC"/>
    <w:rPr>
      <w:color w:val="0000FF"/>
      <w:u w:val="single"/>
    </w:rPr>
  </w:style>
  <w:style w:type="character" w:customStyle="1" w:styleId="10">
    <w:name w:val="Заголовок 1 Знак"/>
    <w:basedOn w:val="a0"/>
    <w:link w:val="1"/>
    <w:uiPriority w:val="9"/>
    <w:rsid w:val="004020A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498</Words>
  <Characters>2843</Characters>
  <Application>Microsoft Office Word</Application>
  <DocSecurity>0</DocSecurity>
  <Lines>23</Lines>
  <Paragraphs>6</Paragraphs>
  <ScaleCrop>false</ScaleCrop>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2023-08-10T19:49:00Z</dcterms:created>
  <dcterms:modified xsi:type="dcterms:W3CDTF">2023-08-23T11:40:00Z</dcterms:modified>
</cp:coreProperties>
</file>