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22" w:rsidRPr="006812A7" w:rsidRDefault="00BD7465" w:rsidP="006812A7">
      <w:pPr>
        <w:pStyle w:val="1"/>
        <w:jc w:val="center"/>
      </w:pPr>
      <w:bookmarkStart w:id="0" w:name="_GoBack"/>
      <w:bookmarkEnd w:id="0"/>
      <w:r w:rsidRPr="006812A7">
        <w:t>Влияние физических упражнений на здоровье человека</w:t>
      </w:r>
    </w:p>
    <w:p w:rsidR="00BD7465" w:rsidRDefault="00BD7465" w:rsidP="00BD7465"/>
    <w:p w:rsidR="00BD7465" w:rsidRDefault="00BD7465" w:rsidP="00BD7465">
      <w:r>
        <w:t>Физическая культура является ключевым фактором поддержания здоровья тела и психики. Растет число фактов, свидетельствующих о том, что регулярные занятия физической культурой не только способствуют улучшению физического самочувствия человека, но и могут оказывать влияние на его психическое здоровье. В данной статье мы рассмотрим влияние физических упражнений на здоровье человека, изучив различные преимущества, которые они дают.</w:t>
      </w:r>
    </w:p>
    <w:p w:rsidR="00BD7465" w:rsidRDefault="00BD7465" w:rsidP="00BD7465">
      <w:r>
        <w:t>Наиболее очевидным преимуществом физической активности является то, что она помогает улучшить общую физическую форму человека. Исследования показали, что регулярные умеренные физические нагрузки стимулируют работу сердца и легких, увеличивают мышечную силу, повышают выносливость, улучшают равновесие и координацию. Известно также, что такие занятия способствуют снижению уровня холестерина, кровяного давления и уменьшают риск развития некоторых заболеваний, таких как диабет 2-го типа и некоторые виды рака.</w:t>
      </w:r>
    </w:p>
    <w:p w:rsidR="00BD7465" w:rsidRDefault="00BD7465" w:rsidP="00BD7465">
      <w:r>
        <w:t xml:space="preserve">Доказано, что регулярные физические упражнения также благотворно влияют на психическое здоровье. Исследования показали, что занятия бегом или ездой на велосипеде способствуют выделению </w:t>
      </w:r>
      <w:proofErr w:type="spellStart"/>
      <w:r>
        <w:t>эндорфинов</w:t>
      </w:r>
      <w:proofErr w:type="spellEnd"/>
      <w:r>
        <w:t> — гормонов, повышающих настроение, а также позволяют отвлечься от забот и негативных мыслей. Физические упражнения даже способствуют уменьшению симптомов, связанных с легкой депрессией, таких как чувство грусти или усталости.</w:t>
      </w:r>
    </w:p>
    <w:p w:rsidR="00BD7465" w:rsidRDefault="00BD7465" w:rsidP="00BD7465">
      <w:r>
        <w:t xml:space="preserve">Физические упражнения также связаны с улучшением когнитивных способностей, в том числе с улучшением памяти, способностью решать проблемы и повышением уровня концентрации внимания (особенно у детей). Было даже высказано предположение, что люди, регулярно занимающиеся бегом, реже страдают от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Альцгеймера, в более позднем возрасте, поскольку их когнитивные функции повышаются еще до наступления старости.</w:t>
      </w:r>
    </w:p>
    <w:p w:rsidR="00BD7465" w:rsidRDefault="00BD7465" w:rsidP="00BD7465">
      <w:r>
        <w:t>Занятия спортом также способствуют повышению самооценки: люди часто отмечают, что после тренировки чувствуют себя более энергичными, что приводит к повышению уверенности в себе и мотивации к участию в других видах деятельности в повседневной жизни. Кроме того, участие в групповых занятиях, таких как командные виды спорта, дает человеку чувство сопричастности; совместная работа, направленная на достижение общих целей, помогает людям строить значимые отношения, что придает им смысл жизни и приводит к положительным результатам во всех областях, включая снижение уровня стресса и повышение удовлетворенности работой.</w:t>
      </w:r>
    </w:p>
    <w:p w:rsidR="00BD7465" w:rsidRPr="00BD7465" w:rsidRDefault="00BD7465" w:rsidP="00BD7465">
      <w:r>
        <w:t>В заключение этой статьи можно сказать, что нет никаких сомнений в том, что физическая активность оказывает значительное влияние на наше общее самочувствие; исследования показывают, что она положительно влияет как на психическое, так и на физическое здоровье, обеспечивая дополнительные преимущества, такие как повышение уровня уверенности в себе, улучшение способности к запоминанию и т. д., что еще раз доказывает, почему физическое воспитание должно серьезно восприниматься каждым членом общества, независимо от возраста и пола.</w:t>
      </w:r>
    </w:p>
    <w:sectPr w:rsidR="00BD7465" w:rsidRPr="00BD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22"/>
    <w:rsid w:val="000A2222"/>
    <w:rsid w:val="006812A7"/>
    <w:rsid w:val="00B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2A369-2751-4AA7-93C0-2D7025B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4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2023-08-13T14:10:00Z</dcterms:created>
  <dcterms:modified xsi:type="dcterms:W3CDTF">2023-08-23T12:07:00Z</dcterms:modified>
</cp:coreProperties>
</file>