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03" w:rsidRPr="0087412F" w:rsidRDefault="00AF4855" w:rsidP="0087412F">
      <w:pPr>
        <w:pStyle w:val="1"/>
        <w:jc w:val="center"/>
      </w:pPr>
      <w:bookmarkStart w:id="0" w:name="_GoBack"/>
      <w:bookmarkEnd w:id="0"/>
      <w:r w:rsidRPr="0087412F">
        <w:t>Спорт как особый вид деятельности</w:t>
      </w:r>
    </w:p>
    <w:p w:rsidR="00AF4855" w:rsidRDefault="00AF4855" w:rsidP="00AF4855"/>
    <w:p w:rsidR="00AF4855" w:rsidRDefault="00AF4855" w:rsidP="00AF4855">
      <w:r>
        <w:t>Спорт определяется как особый вид физической активности, имеющий как соревновательный, так и рекреационный аспекты. Он предполагает применение физических навыков и знаний с основной целью поддержания или улучшения физического здоровья и психологического благополучия. Физическое воспитание (ФВ) уже давно ассоциируется со спортом, так как предполагает обучение студентов движению тела, питанию и общему состоянию здоровья. Благодаря занятиям физкультурой студенты учатся взаимодействовать с другими людьми, соблюдая здоровый образ жизни.</w:t>
      </w:r>
    </w:p>
    <w:p w:rsidR="00AF4855" w:rsidRDefault="00AF4855" w:rsidP="00AF4855">
      <w:r>
        <w:t>Физическое воспитание может оказывать огромное положительное влияние на психическое и физическое состояние человека — от снижения уровня стресса до повышения устойчивости к заболеваниям и травмам. Это один из ключевых элементов комплексной школьной программы, который помогает детям узнать, как лучше заботиться о своем теле.</w:t>
      </w:r>
    </w:p>
    <w:p w:rsidR="00AF4855" w:rsidRDefault="00AF4855" w:rsidP="00AF4855">
      <w:r>
        <w:t>Спорт играет важную роль в физическом воспитании — он дает учащимся возможность развить двигательные навыки, которые необходимы для повседневной жизни, например, для бега по делам или для участия в спортивных играх. Кроме того, спорт способствует развитию социализации и коллективизма среди одноклассников, создавая атмосферу, в которой каждый может чувствовать себя комфортно, стремясь к совершенствованию и одновременно получая удовольствие. Спорт поощряет здоровую конкуренцию между сверстниками и в то же время позволяет развиваться, не разрушая отношений из-за сравнения или осуждения индивидуальных достижений, чего не хватает в традиционных учебных заведениях для налаживания командной работы среди студентов.</w:t>
      </w:r>
    </w:p>
    <w:p w:rsidR="00AF4855" w:rsidRDefault="00AF4855" w:rsidP="00AF4855">
      <w:r>
        <w:t>Помимо практического опыта в совершенствовании двигательных навыков, спорт дает студентам возможность экспериментировать с различными стратегиями и техниками при решении различных задач — как умственных (например, принятие решений), так и физических (например, сохранение концентрации). Этот опыт помогает им развивать способности к решению проблем и творческий подход к новым ситуациям и во внеурочное время, что позволяет им применять полученные навыки в повседневной жизни, с которой они могут столкнуться в дальнейшем.</w:t>
      </w:r>
    </w:p>
    <w:p w:rsidR="00AF4855" w:rsidRDefault="00AF4855" w:rsidP="00AF4855">
      <w:r>
        <w:t>И наконец, занятия спортом на уроках физкультуры также способствуют формированию здоровой самооценки, поскольку учат детей тому, что не существует коротких путей; упорный труд окупается постоянным продвижением к конкретным целям, если вы не теряете самоотверженности! Каждый человек то и дело совершает ошибки, это часть человеческого бытия, но признание этого факта, а не самобичевание, развивает устойчивость к неудачам, позволяя детям понять, что ошибки следует рассматривать скорее как уроки, а не как помехи на пути к достижениям.</w:t>
      </w:r>
    </w:p>
    <w:p w:rsidR="00AF4855" w:rsidRPr="00AF4855" w:rsidRDefault="00AF4855" w:rsidP="00AF4855">
      <w:r>
        <w:t>В целом, занятия спортом на уроках физкультуры дают много положительных результатов, которые превосходят традиционный учебный опыт, достижимый в обычных условиях класса, что делает их важной частью общей учебной программы во всем мире.</w:t>
      </w:r>
    </w:p>
    <w:sectPr w:rsidR="00AF4855" w:rsidRPr="00AF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03"/>
    <w:rsid w:val="0087412F"/>
    <w:rsid w:val="008A6203"/>
    <w:rsid w:val="00A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F842C-E5C8-4303-A9B9-1B52001D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8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F48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2023-08-13T15:08:00Z</dcterms:created>
  <dcterms:modified xsi:type="dcterms:W3CDTF">2023-08-23T12:08:00Z</dcterms:modified>
</cp:coreProperties>
</file>