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3BE" w:rsidRPr="002F2254" w:rsidRDefault="007138F2" w:rsidP="002F2254">
      <w:pPr>
        <w:pStyle w:val="1"/>
        <w:jc w:val="center"/>
      </w:pPr>
      <w:r w:rsidRPr="002F2254">
        <w:t>Основы здорового образа жизни студента и роль физической культуры в обеспечении здоровья</w:t>
      </w:r>
      <w:bookmarkStart w:id="0" w:name="_GoBack"/>
      <w:bookmarkEnd w:id="0"/>
    </w:p>
    <w:p w:rsidR="007138F2" w:rsidRDefault="007138F2" w:rsidP="007138F2"/>
    <w:p w:rsidR="007138F2" w:rsidRDefault="007138F2" w:rsidP="007138F2">
      <w:r>
        <w:t>Значение физической культуры в жизни студента трудно переоценить. Оно необходимо для развития основных двигательных навыков, когнитивных способностей и привычек здорового образа жизни. Физическое воспитание играет важную роль в том, чтобы помочь молодым людям понять и следовать основным концепциям, связанным с поддержанием здоровья и хорошего самочувствия.</w:t>
      </w:r>
    </w:p>
    <w:p w:rsidR="007138F2" w:rsidRDefault="007138F2" w:rsidP="007138F2">
      <w:r>
        <w:t>Физическая активность является неотъемлемой частью общего здоровья, поскольку она помогает снизить риск сердечно-сосудистых заболеваний, диабета, депрессии и других хронических болезней. Кроме того, занятия физической культурой приносят немалую пользу для психики, например, улучшают память, повышают уверенность в себе, улучшают навыки решения проблем и снимают стресс.</w:t>
      </w:r>
    </w:p>
    <w:p w:rsidR="007138F2" w:rsidRDefault="007138F2" w:rsidP="007138F2">
      <w:r>
        <w:t>Учебная программа по физическому воспитанию должна включать в себя разнообразные виды деятельности, которые доставляют удовольствие и способствуют улучшению здоровья. Исследования показали, что у студентов, имеющих более разнообразные возможности для физического воспитания, развитие двигательных навыков происходит гораздо быстрее, чем у их сверстников, не имеющих таких возможностей. Занятия физической культурой не только способствуют повышению уровня физической подготовленности студентов, но и дают им ценные знания о собственном организме в отношении того, какие продукты питания полезны для него, как определенные упражнения помогают предотвратить травмы или заболевания в дальнейшем.</w:t>
      </w:r>
    </w:p>
    <w:p w:rsidR="007138F2" w:rsidRDefault="007138F2" w:rsidP="007138F2">
      <w:r>
        <w:t>Регулярно занимаясь физической культурой, студенты получают ценные уроки индивидуальной ответственности за состояние своего организма и соблюдение правил безопасности при занятиях физической культурой, таких как растяжка перед напряженной работой или обильное питье воды в течение дня независимо от погодных условий на улице или температуры в аудитории или фитнес-центре. Кроме того, эти уроки становятся частью их повседневной жизни, что может привести к выбору здорового образа жизни для общего благополучия на протяжении всей взрослой жизни, а не только в подростковом возрасте во время обучения в школе.</w:t>
      </w:r>
    </w:p>
    <w:p w:rsidR="007138F2" w:rsidRDefault="007138F2" w:rsidP="007138F2">
      <w:r>
        <w:t>Уроки физической культуры должны охватывать все аспекты, связанные с диетой, питанием, физическими упражнениями, безопасностью, санитарией, гигиеной, а также спортивным мастерством, разрешением конфликтов, поддержкой сверстников, формированием навыков работы в команде, практикой хорошего спортивного поведения, принятием личной ответственности, используя такие термины, как «справедливость, честность, уважение, сотрудничество». Это ценности, которые должны повторяться на протяжении всех этих курсов, что помогает молодым людям получить представление о том, как повседневные действия оказывают значимое долгосрочное воздействие на других людей, окружающую среду.</w:t>
      </w:r>
    </w:p>
    <w:p w:rsidR="007138F2" w:rsidRPr="007138F2" w:rsidRDefault="007138F2" w:rsidP="007138F2">
      <w:r>
        <w:t>В заключение следует отметить, что уроки физкультуры играют важную роль в том, чтобы учащиеся получали необходимую физическую нагрузку, правильно использовали все имеющиеся спортивные сооружения, имели доступ к необходимому оборудованию, учитывая ситуацию, сложившуюся в школьном округе, могли передать будущим поколениям ценности, относящиеся к рекомендациям по питанию, признать важность сохранения физической активности, даже если окружающая среда не способствует возможности прогулок на свежем воздухе Для каждого человека мы должны прилагать максимальные усилия для обеспечения качественного обучения в рамках этой дисциплины, чтобы будущие поколения росли уверенными в себе, знающими, умеющими руководить собой.</w:t>
      </w:r>
    </w:p>
    <w:sectPr w:rsidR="007138F2" w:rsidRPr="007138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3BE"/>
    <w:rsid w:val="002F2254"/>
    <w:rsid w:val="007138F2"/>
    <w:rsid w:val="00766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8A5671-C345-447F-A49C-85BEF83E7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138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38F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522</Words>
  <Characters>2981</Characters>
  <Application>Microsoft Office Word</Application>
  <DocSecurity>0</DocSecurity>
  <Lines>24</Lines>
  <Paragraphs>6</Paragraphs>
  <ScaleCrop>false</ScaleCrop>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2023-08-13T15:13:00Z</dcterms:created>
  <dcterms:modified xsi:type="dcterms:W3CDTF">2023-08-23T12:10:00Z</dcterms:modified>
</cp:coreProperties>
</file>