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5F2" w:rsidRPr="00E72F00" w:rsidRDefault="00E87A6C" w:rsidP="00E72F00">
      <w:pPr>
        <w:pStyle w:val="1"/>
        <w:jc w:val="center"/>
      </w:pPr>
      <w:bookmarkStart w:id="0" w:name="_GoBack"/>
      <w:bookmarkEnd w:id="0"/>
      <w:r w:rsidRPr="00E72F00">
        <w:t>Утомление и восстановление при физической и умственной работе</w:t>
      </w:r>
    </w:p>
    <w:p w:rsidR="00E87A6C" w:rsidRDefault="00E87A6C" w:rsidP="00E87A6C"/>
    <w:p w:rsidR="00E87A6C" w:rsidRDefault="00E87A6C" w:rsidP="00E87A6C">
      <w:r>
        <w:t>Общеизвестно, что физическая культура играет важнейшую роль в утомлении и восстановлении сил как при физическом, так и при умственном труде. Организм обладает естественной способностью к восстановлению после физических нагрузок, но этот потенциал можно повысить с помощью правильного отдыха, питания и физических упражнений. В этой статье мы рассмотрим роль физической культуры в процессе утомления и восстановления организма, а также преимущества, которые можно получить от регулярных занятий физической культурой.</w:t>
      </w:r>
    </w:p>
    <w:p w:rsidR="00E87A6C" w:rsidRDefault="00E87A6C" w:rsidP="00E87A6C">
      <w:r>
        <w:t>Усталость — это чувство истощения или утомления, вызванное длительными нагрузками или недосыпанием. Она может проявляться как физически, так и психологически — например, неспособность завершить работу из-за низкого уровня энергии или чувство подавленности из-за стресса, связанного со сроками или отношениями. Регулярные занятия фитнесом помогают не допустить появления чувства нехватки энергии, давая организму возможность восстановиться на клеточном уровне. Кроме того, организованный подход к занятиям спортом помогает предотвратить умственное переутомление, придавая повседневной рутине структуру и цель.</w:t>
      </w:r>
    </w:p>
    <w:p w:rsidR="00E87A6C" w:rsidRDefault="00E87A6C" w:rsidP="00E87A6C">
      <w:r>
        <w:t>Физическая культура также помогает ускорить восстановление после интенсивных нагрузок и стрессов, способствуя формированию привычек здорового образа жизни, таких как адекватное увлажнение и питание, а также оптимальные периоды отдыха между тренировками. Физические упражнения также усиливают кровообращение во всех частях тела, что способствует доставке богатой кислородом крови, необходимой для восстановления тканей после напряженной деятельности. Кроме того, занятия спортом способствуют хорошему сну, который очень важен для общего состояния здоровья, поскольку именно в это время организм успевает отдохнуть и восстановить силы после всех видов деятельности, выполняемых в течение дня.</w:t>
      </w:r>
    </w:p>
    <w:p w:rsidR="00E87A6C" w:rsidRDefault="00E87A6C" w:rsidP="00E87A6C">
      <w:r>
        <w:t>Регулярные занятия физической культурой приносят много пользы: улучшается состояние сердечно-сосудистой системы, укрепляются кости и мышцы, повышается уверенность и концентрация внимания, улучшается равновесие и осанка, снижается риск развития опасных для жизни заболеваний, формируются привычки здорового питания, стимулируются и улучшаются когнитивные функции и т. д. и т. п. Таким образом, физическое воспитание не только играет важную роль в профилактике усталости, но и способствует быстрому восстановлению организма после периодов, когда он подвергается огромным нагрузкам или интенсивной деятельности, как физической, так и умственной, что позволяет нам вернуться к жизни более сильными, чем прежде.</w:t>
      </w:r>
    </w:p>
    <w:p w:rsidR="00E87A6C" w:rsidRPr="00E87A6C" w:rsidRDefault="00E87A6C" w:rsidP="00E87A6C">
      <w:r>
        <w:t>Учитывая все эти удивительные преимущества регулярных занятий фитнесом, нет никаких причин, по которым мы должны ставить свое здоровье на второй план. Так что займитесь спортом сегодня.</w:t>
      </w:r>
    </w:p>
    <w:sectPr w:rsidR="00E87A6C" w:rsidRPr="00E87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F2"/>
    <w:rsid w:val="003975F2"/>
    <w:rsid w:val="00E72F00"/>
    <w:rsid w:val="00E87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618DD-A07F-44FA-8C7E-06B2C0D2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87A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7A6C"/>
    <w:rPr>
      <w:color w:val="0000FF"/>
      <w:u w:val="single"/>
    </w:rPr>
  </w:style>
  <w:style w:type="character" w:customStyle="1" w:styleId="10">
    <w:name w:val="Заголовок 1 Знак"/>
    <w:basedOn w:val="a0"/>
    <w:link w:val="1"/>
    <w:uiPriority w:val="9"/>
    <w:rsid w:val="00E87A6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2023-08-15T12:58:00Z</dcterms:created>
  <dcterms:modified xsi:type="dcterms:W3CDTF">2023-08-23T12:33:00Z</dcterms:modified>
</cp:coreProperties>
</file>