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9C" w:rsidRPr="00AE481B" w:rsidRDefault="006E6AFE" w:rsidP="00AE481B">
      <w:pPr>
        <w:pStyle w:val="1"/>
        <w:jc w:val="center"/>
      </w:pPr>
      <w:r w:rsidRPr="00AE481B">
        <w:t>Новые виды спорта в Олимпиадах 21-го века</w:t>
      </w:r>
      <w:bookmarkStart w:id="0" w:name="_GoBack"/>
      <w:bookmarkEnd w:id="0"/>
    </w:p>
    <w:p w:rsidR="006E6AFE" w:rsidRDefault="006E6AFE" w:rsidP="006E6AFE"/>
    <w:p w:rsidR="006E6AFE" w:rsidRDefault="006E6AFE" w:rsidP="006E6AFE">
      <w:r>
        <w:t>Олимпийские игры XXI века добавили к длинному списку состязаний множество новых видов спорта. Физкультура и спорт всегда были неотъемлемой частью жизни человека, а поскольку в современном обществе все больше внимания уделяется здоровью и здоровому образу жизни, вполне понятно, что новые виды спорта, добавленные к Олимпийским играм, вызвали большой интерес к физической культуре.</w:t>
      </w:r>
    </w:p>
    <w:p w:rsidR="006E6AFE" w:rsidRDefault="006E6AFE" w:rsidP="006E6AFE">
      <w:r>
        <w:t xml:space="preserve">За прошедшие годы в программу Олимпийских игр было включено множество новых и разнообразных видов спорта, что позволило зрителям получить больше возможностей для разнообразия олимпийских состязаний. В качестве примера можно привести </w:t>
      </w:r>
      <w:proofErr w:type="spellStart"/>
      <w:r>
        <w:t>паркур</w:t>
      </w:r>
      <w:proofErr w:type="spellEnd"/>
      <w:r>
        <w:t>, пляжный волейбол, гонки на BMX, триатлон и даже баскетбол 3 на 3.</w:t>
      </w:r>
    </w:p>
    <w:p w:rsidR="006E6AFE" w:rsidRDefault="006E6AFE" w:rsidP="006E6AFE">
      <w:r>
        <w:t>Эти новые виды спорта значительно расширяют спектр дисциплин, в которых могут принять участие спортсмены, предоставляя им уникальные возможности для личного развития в стремлении к совершенству в выбранной ими области. Кроме того, включение этих видов спорта позволяет спортсменам с разным уровнем подготовки и физическими способностями, которые ищут что-то, выходящее за рамки их обычных специализаций или областей знаний, познакомиться с тем, с чем они, возможно, не сталкивались в других условиях.</w:t>
      </w:r>
    </w:p>
    <w:p w:rsidR="006E6AFE" w:rsidRDefault="006E6AFE" w:rsidP="006E6AFE">
      <w:r>
        <w:t>Помимо разнообразия видов спорта, каждый вид спорта имеет свои уникальные правила и задачи, требующие от спортсменов концентрации на определенных навыках, таких как ловкость, скорость или тактическая сила, для достижения успеха. Это захватывает как участников, так и зрителей, наблюдающих за соревнованиями дома, делая каждое состязание интересным и не похожим ни на одно из олимпийских соревнований.</w:t>
      </w:r>
    </w:p>
    <w:p w:rsidR="006E6AFE" w:rsidRDefault="006E6AFE" w:rsidP="006E6AFE">
      <w:r>
        <w:t>Новейшим видом спорта, претендующим на участие в Олимпийских играх, является брейк-данс, который, вероятно, рассматривается в связи с его богатым экспрессивным потенциалом в сочетании с невероятным набором навыков, необходимых участникам соревнований, что делает его одним из самых зрелищных видов спорта на сегодняшний день. Этот вид физической активности сочетает в себе культуру уличных выступлений и атлетизм, что приводит к потрясающим зрелищам, способным вдохновить даже не участвующих в соревнованиях.</w:t>
      </w:r>
    </w:p>
    <w:p w:rsidR="006E6AFE" w:rsidRDefault="006E6AFE" w:rsidP="006E6AFE">
      <w:r>
        <w:t xml:space="preserve">Однако не только зрелищность, но и то, что эти новые претенденты на олимпийское признание представляют собой прогресс на пути к большей </w:t>
      </w:r>
      <w:proofErr w:type="spellStart"/>
      <w:r>
        <w:t>инклюзивности</w:t>
      </w:r>
      <w:proofErr w:type="spellEnd"/>
      <w:r>
        <w:t>, когда люди из всех слоев общества поощряются и вовлекаются в занятия физической культурой, независимо от того, занимаются ли они ею профессионально или на досуге. Это позволит, наконец, ликвидировать разрыв между полами или традиционно бесправными группами при достижении высоких результатов в легкой атлетике, поскольку теперь будут доступны варианты, подходящие для всех, независимо от их текущего уровня или стилевых предпочтений вне традиционных соревнований, таких как марафоны, плавание и т. д.</w:t>
      </w:r>
    </w:p>
    <w:p w:rsidR="006E6AFE" w:rsidRPr="006E6AFE" w:rsidRDefault="006E6AFE" w:rsidP="006E6AFE">
      <w:r>
        <w:t>Таким образом, мы видим, что благодаря добавлению альтернативных спортивных стилей в Олимпийские игры XXI века перед всеми нами открываются огромные возможности. Мы не только увидим потрясающие шоу, но и станем свидетелями того, как разные страны объединяются посредством физической культуры, демонстрируя прекрасные примеры, иллюстрирующие как культурное, так и научное представительство в международном масштабе.</w:t>
      </w:r>
    </w:p>
    <w:sectPr w:rsidR="006E6AFE" w:rsidRPr="006E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C"/>
    <w:rsid w:val="006E6AFE"/>
    <w:rsid w:val="00AB5A9C"/>
    <w:rsid w:val="00A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7EDC4-8A44-4671-9F75-3E42E85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2023-08-17T16:28:00Z</dcterms:created>
  <dcterms:modified xsi:type="dcterms:W3CDTF">2023-08-23T12:45:00Z</dcterms:modified>
</cp:coreProperties>
</file>