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F5" w:rsidRPr="00514B4F" w:rsidRDefault="00DD705C" w:rsidP="00514B4F">
      <w:pPr>
        <w:pStyle w:val="1"/>
        <w:jc w:val="center"/>
      </w:pPr>
      <w:bookmarkStart w:id="0" w:name="_GoBack"/>
      <w:bookmarkEnd w:id="0"/>
      <w:r w:rsidRPr="00514B4F">
        <w:t>Особенности занятий спортом при сахарном диабете 1 типа</w:t>
      </w:r>
    </w:p>
    <w:p w:rsidR="00DD705C" w:rsidRDefault="00DD705C" w:rsidP="00DD705C"/>
    <w:p w:rsidR="00DD705C" w:rsidRDefault="00DD705C" w:rsidP="00DD705C">
      <w:r>
        <w:t>Сахарный диабет 1-го типа — это хроническое заболевание, при котором организм не вырабатывает достаточного количества инсулина. Это аутоиммунное заболевание, то есть собственная иммунная система организма атакует и подавляет выработку инсулина. В результате люди с диабетом 1-го типа должны ежедневно делать инъекции инсулина, чтобы оставаться здоровыми.</w:t>
      </w:r>
    </w:p>
    <w:p w:rsidR="00DD705C" w:rsidRDefault="00DD705C" w:rsidP="00DD705C">
      <w:r>
        <w:t>Физическая активность играет важную роль в поддержании здоровья людей с сахарным диабетом 1 типа. Регулярная физическая активность может способствовать улучшению контроля уровня глюкозы, сердечно-сосудистой системы и психологического самочувствия. Однако при занятиях физической активностью больным сахарным диабетом 1-го типа следует учитывать некоторые моменты.</w:t>
      </w:r>
    </w:p>
    <w:p w:rsidR="00DD705C" w:rsidRDefault="00DD705C" w:rsidP="00DD705C">
      <w:r>
        <w:t>Одним из наиболее важных моментов является поддержание сбалансированного уровня глюкозы (сахара) в крови во время физической активности, чтобы свести к минимуму риск гипогликемии (низкого уровня глюкозы в крови) или гипергликемии (высокого уровня глюкозы в крови). Поэтому проверка уровня сахара в крови до и после физической активности может помочь принять решение о том, какой объем физической нагрузки и/или пищи необходимо употребить до начала занятий. Помимо контроля уровня сахара в крови, важно иметь под рукой перекус, а также глюкагон на случай гипогликемии или если кто-то испытывает необъяснимую усталость во время физических упражнений или игр.</w:t>
      </w:r>
    </w:p>
    <w:p w:rsidR="00DD705C" w:rsidRDefault="00DD705C" w:rsidP="00DD705C">
      <w:r>
        <w:t>Обычные виды спорта и отдыха, такие как бег, езда на велосипеде, занятия аэробикой, плавание и баскетбол, могут оказать благоприятное воздействие на людей с сахарным диабетом 1 типа, однако при занятиях спортом необходимо соблюдать определенные рекомендации: носить свободную одежду, например, брюки или шорты; во время занятий иметь при себе перекус, например, сухофрукты; пить много воды на протяжении всей тренировки; постепенно увеличивать интенсивность занятий; разбивать длительные занятия на небольшие отрезки; делать частые перерывы между упражнениями и занятиями, чтобы контролировать уровень энергии, настроение и потребность в увлажнении; регулярно контролировать уровень сахара в крови во время тренировки (не менее чем через 2 часа после нее); обсудить с врачом возможность применения специальных препаратов, известных как агонисты GLP-1, перед тренировкой, поскольку эти препараты могут снизить риск развития тяжелых приступов гипогликемии во время тренировок; перед началом любых новых физических нагрузок или спортивных программ проконсультируйтесь с медицинскими работниками, знакомыми с лечением диабета 1 типа; разминайтесь легкими упражнениями на растяжку не менее чем за 10 минут до начала любой интенсивной тренировки или спортивной программы (это поможет избежать травм); охлаждайтесь легкими аэробными упражнениями в течение еще 10 минут после любой интенсивной тренировки или матча/соревнования (это также поможет избежать травм).</w:t>
      </w:r>
    </w:p>
    <w:p w:rsidR="00DD705C" w:rsidRPr="00DD705C" w:rsidRDefault="00DD705C" w:rsidP="00DD705C">
      <w:r>
        <w:t>В заключение следует отметить, что участие в регулярных занятиях физической культурой при сахарном диабете 1 типа может принести пользу здоровью, если соблюдать соответствующие меры предосторожности, например, регулярно контролировать уровень сахара в крови до и после занятий, правильно перекусывать и носить с собой медицинские принадлежности. Важно предварительно проконсультироваться с врачом, который может порекомендовать специальные протоколы, учитывающие индивидуальные потребности в зависимости от возраста, пола, других метаболических заболеваний и т. д., чтобы можно было заниматься спортом без ущерба для безопасности и здоровья.</w:t>
      </w:r>
    </w:p>
    <w:sectPr w:rsidR="00DD705C" w:rsidRPr="00DD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F5"/>
    <w:rsid w:val="00514B4F"/>
    <w:rsid w:val="006870F5"/>
    <w:rsid w:val="00D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4D733-EF1D-4333-87B2-A1805F86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0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0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70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2023-08-17T17:58:00Z</dcterms:created>
  <dcterms:modified xsi:type="dcterms:W3CDTF">2023-08-23T13:39:00Z</dcterms:modified>
</cp:coreProperties>
</file>