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FC" w:rsidRPr="00D91059" w:rsidRDefault="005251EB" w:rsidP="00D91059">
      <w:pPr>
        <w:pStyle w:val="1"/>
        <w:jc w:val="center"/>
      </w:pPr>
      <w:bookmarkStart w:id="0" w:name="_GoBack"/>
      <w:bookmarkEnd w:id="0"/>
      <w:r w:rsidRPr="00D91059">
        <w:t>Наркомания, токсикомания, алкоголизм и табакокурение - проблемы современного общества</w:t>
      </w:r>
    </w:p>
    <w:p w:rsidR="005251EB" w:rsidRDefault="005251EB" w:rsidP="005251EB"/>
    <w:p w:rsidR="005251EB" w:rsidRDefault="005251EB" w:rsidP="005251EB">
      <w:r>
        <w:t>Физическая культура является важной частью нашей жизни, особенно в современном мире, сталкивающемся с такими серьезными проблемами, как наркомания, токсикомания, алкоголизм и табакокурение. Последствия этих проблем напрямую влияют на наше физическое и психическое здоровье, а также на общее качество жизни.</w:t>
      </w:r>
    </w:p>
    <w:p w:rsidR="005251EB" w:rsidRDefault="005251EB" w:rsidP="005251EB">
      <w:r>
        <w:t>Наркомания определяется как физическая и психологическая зависимость от наркотика или любого другого вещества, вызывающего привыкание. Люди, страдающие этим заболеванием, испытывают тягу к наркотикам, которая усиливается, когда человек пытается прекратить употребление вещества. Этому заболеванию подвержены как взрослые, так и подростки, независимо от расы, пола и уровня доходов. Длительное употребление наркотиков может привести как к физическим повреждениям, включая заболевания печени и сердечную недостаточность, так и к психологическим, таким как депрессия и тревожность.</w:t>
      </w:r>
    </w:p>
    <w:p w:rsidR="005251EB" w:rsidRDefault="005251EB" w:rsidP="005251EB">
      <w:r>
        <w:t>Под злоупотреблением психоактивными веществами понимается неправомерное использование наркотиков в любых целях, кроме предписанных врачом. Это может включать в себя самые разные действия, начиная от приема лекарств, отпускаемых по рецепту, и заканчивая употреблением запрещенных препаратов, таких как кокаин или героин. Злоупотребление наркотиками может привести к серьезным осложнениям со здоровьем, включая повреждение органов, к психическим расстройствам, таким как депрессия или тревожное расстройство, к финансовым трудностям из-за покупки наркотиков на черном рынке и т. д… Кроме того, оно создает хаос внутри семьи/социального круга из-за лжи, манипуляций, преступлений, таких как грабежи и воровство.</w:t>
      </w:r>
    </w:p>
    <w:p w:rsidR="005251EB" w:rsidRDefault="005251EB" w:rsidP="005251EB">
      <w:r>
        <w:t>Алкоголизм характеризуется неконтролируемым употреблением алкоголя, что приводит к серьезным нарушениям в таких основных сферах, как работа, семейная жизнь, юридические проблемы из-за вождения в нетрезвом виде и т. д. Все это создает обстановку, в которой все люди, вовлеченные в процесс, испытывают огромные страдания. Симптомы включают в себя постоянное употребление алкоголя, даже если известно, что это вредно для здоровья, импульсивные вспышки гнева, нарушение режима сна и многое другое. Все это можно лечить либо с помощью медицинской помощи (лекарственная терапия) в сочетании с психологическим вмешательством (когнитивно-поведенческая терапия), либо естественными средствами (изменение рациона питания, физические упражнения).</w:t>
      </w:r>
    </w:p>
    <w:p w:rsidR="005251EB" w:rsidRDefault="005251EB" w:rsidP="005251EB">
      <w:r>
        <w:t>Табакокурение приводит к развитию различных видов рака, в том числе рака легких… Кроме того, оно связано с такими факторами риска, как эмфизема (затрудненное дыхание, вызванное разрушением альвеол), бронхит и т. д… Все это напрямую влияет на внешний вид человека, ухудшает его привычки, создает хронические заболевания, которые трудно поддаются лечению. С течением времени его использование снижается, но все же его воздействие на организм человека не терпит отлагательств.</w:t>
      </w:r>
    </w:p>
    <w:p w:rsidR="005251EB" w:rsidRPr="005251EB" w:rsidRDefault="005251EB" w:rsidP="005251EB">
      <w:r>
        <w:t>Поэтому мы пришли к выводу, что методы управления стрессом, а также упражнения на развитие уверенности в себе являются важнейшими составляющими стратегии профилактики наркомании / алкоголизма / курения, чтобы постепенно начать формировать лучшую среду, свободную от злоупотреблений, и одновременно открывать направления для здорового будущего. Физическое воспитание играет здесь важную роль — не только в плане индивидуальных консультаций, но и в развитии взаимодействия в обществе, где общее поведение индивидуумов может заменить привычное, сложившееся ранее в обществе.</w:t>
      </w:r>
    </w:p>
    <w:sectPr w:rsidR="005251EB" w:rsidRPr="0052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FC"/>
    <w:rsid w:val="005251EB"/>
    <w:rsid w:val="00933AFC"/>
    <w:rsid w:val="00D9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2D12D-4EA4-4378-BBD2-8A5F47F9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1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51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2023-08-17T19:23:00Z</dcterms:created>
  <dcterms:modified xsi:type="dcterms:W3CDTF">2023-08-24T11:52:00Z</dcterms:modified>
</cp:coreProperties>
</file>