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FE" w:rsidRPr="00C90ADE" w:rsidRDefault="00E81A07" w:rsidP="00C90ADE">
      <w:pPr>
        <w:pStyle w:val="1"/>
        <w:jc w:val="center"/>
      </w:pPr>
      <w:bookmarkStart w:id="0" w:name="_GoBack"/>
      <w:bookmarkEnd w:id="0"/>
      <w:r w:rsidRPr="00C90ADE">
        <w:t>Медико-биологические проблемы физического воспитания и спортивной тренировки</w:t>
      </w:r>
    </w:p>
    <w:p w:rsidR="00E81A07" w:rsidRDefault="00E81A07" w:rsidP="00E81A07"/>
    <w:p w:rsidR="00E81A07" w:rsidRDefault="00E81A07" w:rsidP="00E81A07">
      <w:r>
        <w:t>Физическое воспитание является важной частью здорового образа жизни. Оно имеет как медицинские, так и биологические преимущества, такие как улучшение физической подготовки, пропаганда здорового образа жизни и профилактика заболеваний. Однако существует ряд медико-биологических проблем, связанных с физическим воспитанием и спортивной подготовкой, которые необходимо решать для обеспечения безопасного участия в занятиях физической культурой.</w:t>
      </w:r>
    </w:p>
    <w:p w:rsidR="00E81A07" w:rsidRDefault="00E81A07" w:rsidP="00E81A07">
      <w:r>
        <w:t xml:space="preserve">Одной из наиболее распространенных медицинских проблем, связанных с занятиями физической культурой, являются травмы опорно-двигательного аппарата. Травмы, связанные с перегрузкой, могут возникать вследствие чрезмерных физических нагрузок без достаточного отдыха или неправильной техники выполнения упражнений во время занятий физической культурой. Другие распространенные проблемы с опорно-двигательным аппаратом, которые могут возникнуть в результате занятий физической культурой, включают стрессовые переломы, </w:t>
      </w:r>
      <w:proofErr w:type="spellStart"/>
      <w:r>
        <w:t>тендиниты</w:t>
      </w:r>
      <w:proofErr w:type="spellEnd"/>
      <w:r>
        <w:t>, растяжения и вывихи — все они требуют лечения у квалифицированного медицинского работника для нормального заживления.</w:t>
      </w:r>
    </w:p>
    <w:p w:rsidR="00E81A07" w:rsidRDefault="00E81A07" w:rsidP="00E81A07">
      <w:r>
        <w:t>Еще одна медицинская проблема, связанная с физическим воспитанием — это тепловые заболевания, такие как обезвоживание и тепловое истощение, которые могут возникнуть при повышении температуры тела сверх нормы в результате длительного воздействия жарких температур или напряженной деятельности без надлежащей гидратации или мер охлаждения. Поэтому тренеры и инструкторы должны всегда следить за состоянием окружающей среды, чтобы снизить риск развития тепловых заболеваний при занятиях на открытом воздухе.</w:t>
      </w:r>
    </w:p>
    <w:p w:rsidR="00E81A07" w:rsidRDefault="00E81A07" w:rsidP="00E81A07">
      <w:r>
        <w:t>Биологические проблемы, связанные со спортивными тренировками, включают синдром перетренированности (СПТ), вызванный чрезмерными физическими нагрузками с недостаточными периодами отдыха, приводящими к умственному утомлению, снижению работоспособности при тестировании двигательных навыков, повышению частоты сердечных сокращений в состоянии покоя, снижению уровня либидо (среди прочих симптомов). Избыток кортизола, который может привести к нарушению регенерации тканей, если не принять соответствующих мер, также связан с ОТС, поэтому важно, чтобы спортсмены имели правильные планы восстановления после тяжелых тренировок.</w:t>
      </w:r>
    </w:p>
    <w:p w:rsidR="00E81A07" w:rsidRDefault="00E81A07" w:rsidP="00E81A07">
      <w:r>
        <w:t>Другие биологические проблемы, связанные с женщинами-спортсменками, включают триаду спортсменок (FAT), состоящую из трех компонентов: нарушение режима питания, приводящее к дефициту питательных веществ; нарушение менструальной функции, связанное с гормональным дисбалансом; снижение минеральной плотности костной ткани (МПК), что делает спортсменок более склонными к развитию остеопороза в дальнейшем, если не принять меры на ранних стадиях, что в итоге негативно сказывается на их спортивных результатах.</w:t>
      </w:r>
    </w:p>
    <w:p w:rsidR="00E81A07" w:rsidRPr="00E81A07" w:rsidRDefault="00E81A07" w:rsidP="00E81A07">
      <w:r>
        <w:t>Медико-биологические проблемы, связанные с физическим воспитанием, не должны восприниматься легкомысленно, так как при отсутствии лечения или игнорировании они могут привести к серьезным осложнениям, влияющим на здоровье человека в долгосрочной перспективе.</w:t>
      </w:r>
    </w:p>
    <w:sectPr w:rsidR="00E81A07" w:rsidRPr="00E8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FE"/>
    <w:rsid w:val="00C90ADE"/>
    <w:rsid w:val="00E81A07"/>
    <w:rsid w:val="00F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DF1B7-42AE-4234-9F15-9C360D35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1A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A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1A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2023-08-17T19:28:00Z</dcterms:created>
  <dcterms:modified xsi:type="dcterms:W3CDTF">2023-08-24T11:54:00Z</dcterms:modified>
</cp:coreProperties>
</file>