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2" w:rsidRPr="00AD4108" w:rsidRDefault="00A56D7D" w:rsidP="00AD4108">
      <w:pPr>
        <w:pStyle w:val="1"/>
        <w:jc w:val="center"/>
      </w:pPr>
      <w:bookmarkStart w:id="0" w:name="_GoBack"/>
      <w:bookmarkEnd w:id="0"/>
      <w:r w:rsidRPr="00AD4108">
        <w:t>Воспитание гармонично развитого, физически совершенного ребенка</w:t>
      </w:r>
    </w:p>
    <w:p w:rsidR="00A56D7D" w:rsidRDefault="00A56D7D" w:rsidP="00A56D7D"/>
    <w:p w:rsidR="00A56D7D" w:rsidRDefault="00A56D7D" w:rsidP="00A56D7D">
      <w:r>
        <w:t>Физическое воспитание играет неотъемлемую роль в формировании гармонично развитого, физически совершенного ребенка. Сегодня, как никогда ранее, физическая активность признана ключом к здоровью и счастью благодаря ее пользе для физического и психического здоровья. Исследования показали, что регулярные физические упражнения могут снизить риск развития ишемической болезни сердца, диабета, депрессии, тревожности, ожирения и даже рака.</w:t>
      </w:r>
    </w:p>
    <w:p w:rsidR="00A56D7D" w:rsidRDefault="00A56D7D" w:rsidP="00A56D7D">
      <w:r>
        <w:t>Помимо физической пользы, физическое воспитание вносит существенный вклад в целостное развитие детей. Физические упражнения способствуют не только развитию координационных способностей, но и воспитанию дисциплинированности и чувства собственного достоинства. Регулярные занятия спортом позволяют детям развивать свои социальные навыки, участвуя в командных играх или общаясь с другими детьми на таких занятиях, как плавание или танцы. Кроме того, занятия спортом помогают им обрести уверенность в себе, когда они успешно осваивают новый навык или решают личные задачи, поставленные ранее.</w:t>
      </w:r>
    </w:p>
    <w:p w:rsidR="00A56D7D" w:rsidRDefault="00A56D7D" w:rsidP="00A56D7D">
      <w:r>
        <w:t>Для того чтобы физическое воспитание было эффективным и способствовало гармоничному развитию детей, оно должно быть адаптировано к возрастной группе каждого ребенка. Например, дети младшего возраста должны больше заниматься в игровой форме, что поможет им развить двигательные навыки, такие как прыжки и скакалки, а старшие школьники должны заниматься спортом, что поможет им повысить общий уровень физической подготовки. Важно, чтобы взрослые создавали атмосферу, в которой дети поощрялись бы к занятиям, а не заставляли их участвовать в большом количестве соревнований или выполнять сложные упражнения слишком рано, так как со временем это может пагубно сказаться на их мотивации.</w:t>
      </w:r>
    </w:p>
    <w:p w:rsidR="00A56D7D" w:rsidRDefault="00A56D7D" w:rsidP="00A56D7D">
      <w:r>
        <w:t>Физическое воспитание — это не просто выполнение физических упражнений, оно дает детям возможность изучить различные способы ведения активного и здорового образа жизни, получая при этом удовольствие. Поэтому включение различных видов деятельности, таких как выезды на природу, может быть особенно полезно для развития эмоционального интеллекта и навыков жизнестойкости, необходимых как дома, так и в школе. Это дает им возможность не только сосредоточиться на результатах, но и понять, как различные системы организма работают вместе при выполнении задач, что позволяет лучше понять, почему быть здоровым сейчас важно, как никогда раньше.</w:t>
      </w:r>
    </w:p>
    <w:p w:rsidR="00A56D7D" w:rsidRPr="00A56D7D" w:rsidRDefault="00A56D7D" w:rsidP="00A56D7D">
      <w:r>
        <w:t>Обеспечение соответствующего опыта физического воспитания в детские годы позволяет будущим поколениям стать уверенными и компетентными гражданами, понимающими, почему здоровый образ жизни важен сейчас как никогда. Предоставление различных возможностей через полноценное участие в спорте позволит молодым людям взять контроль над собственной жизнью в свои руки, что заложит прочные основы развития, необходимые для обучения в течение всей жизни.</w:t>
      </w:r>
    </w:p>
    <w:sectPr w:rsidR="00A56D7D" w:rsidRPr="00A5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2"/>
    <w:rsid w:val="00A56D7D"/>
    <w:rsid w:val="00AD4108"/>
    <w:rsid w:val="00C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242D-8633-4F80-83BC-E47AF94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D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2023-08-19T12:35:00Z</dcterms:created>
  <dcterms:modified xsi:type="dcterms:W3CDTF">2023-08-24T11:59:00Z</dcterms:modified>
</cp:coreProperties>
</file>