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AD" w:rsidRPr="000F50D7" w:rsidRDefault="00D221B7" w:rsidP="000F50D7">
      <w:pPr>
        <w:pStyle w:val="1"/>
        <w:jc w:val="center"/>
      </w:pPr>
      <w:bookmarkStart w:id="0" w:name="_GoBack"/>
      <w:bookmarkEnd w:id="0"/>
      <w:r w:rsidRPr="000F50D7">
        <w:t>Здоровье в структуре социально гуманитарных знаний</w:t>
      </w:r>
    </w:p>
    <w:p w:rsidR="00D221B7" w:rsidRDefault="00D221B7" w:rsidP="00D221B7"/>
    <w:p w:rsidR="00D221B7" w:rsidRDefault="00D221B7" w:rsidP="00D221B7">
      <w:r>
        <w:t>Физическое воспитание является ключевым фактором укрепления здоровья и благополучия как с физической, так и с психической точки зрения. Оно является важной частью современного общества, поскольку прививает ценные социальные навыки и формирует наше отношение к своему телу. Значение физического воспитания в структуре социально-гуманитарного знания широко признается уже много лет, поскольку его влияние имеет далеко идущие последствия.</w:t>
      </w:r>
    </w:p>
    <w:p w:rsidR="00D221B7" w:rsidRDefault="00D221B7" w:rsidP="00D221B7">
      <w:r>
        <w:t>Физическое воспитание способствует развитию двигательных навыков, осознанию своего тела, координации и силы. Она также способствует развитию интеллектуальных способностей. Способность к аналитическому мышлению в процессе изучения физических упражнений помогает учащимся лучше понять, что такое спортивное мастерство и здоровая конкуренция. Кроме того, физическое воспитание способствует формированию здорового образа жизни, необходимого для успешной жизни, путем ознакомления с питанием, выбором физических упражнений и мерами предосторожности.</w:t>
      </w:r>
    </w:p>
    <w:p w:rsidR="00D221B7" w:rsidRDefault="00D221B7" w:rsidP="00D221B7">
      <w:r>
        <w:t>О важности физического воспитания говорит и его влияние на общее состояние здоровья, поскольку доказано, что регулярные занятия физическими упражнениями снижают риск развития сердечно-сосудистых заболеваний, диабета, ожирения и других болезней. Занятия физическими упражнениями, например, танцами или командными играми, такими как теннис или футбол, позволяют развить такие важные жизненные навыки, как управление временем и организация, что может иметь долгосрочные преимущества для развития личности в обществе. Физические упражнения позволяют регулярно отдыхать от сидячего образа жизни, что может снизить уровень стресса, а также улучшить настроение за счет выброса эндорфинов при интенсивных физических нагрузках; это означает, что более активный образ жизни принесет пользу не только вашему телу, но и психическому здоровью.</w:t>
      </w:r>
    </w:p>
    <w:p w:rsidR="00D221B7" w:rsidRPr="00D221B7" w:rsidRDefault="00D221B7" w:rsidP="00D221B7">
      <w:r>
        <w:t>Одним словом, физическое воспитание играет важную роль в формировании человеческих структур социального гуманитарного знания, предоставляя возможность овладеть различными двигательными навыками, необходимыми в повседневной жизни, и одновременно повышая общий уровень здоровья за счет улучшения состояния души и тела. Регулярные занятия физической культурой приносят много пользы здоровью, например, снижают риск развития хронических заболеваний, способствуют укреплению сплоченности общества, основанного на взаимном уважении и командном духе, которые формируются благодаря занятиям спортом в команде. В заключение можно сказать следующее: Занятия физической культурой повышают качество жизни, что делает ее неоценимой составляющей в формировании социальной обучающей среды.</w:t>
      </w:r>
    </w:p>
    <w:sectPr w:rsidR="00D221B7" w:rsidRPr="00D2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AD"/>
    <w:rsid w:val="000F50D7"/>
    <w:rsid w:val="00AC41AD"/>
    <w:rsid w:val="00D2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1C3ED-3A76-4B90-A923-C4982098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1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2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2023-08-19T12:57:00Z</dcterms:created>
  <dcterms:modified xsi:type="dcterms:W3CDTF">2023-08-24T12:03:00Z</dcterms:modified>
</cp:coreProperties>
</file>