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C1" w:rsidRPr="00FD242A" w:rsidRDefault="00F01E49" w:rsidP="00FD242A">
      <w:pPr>
        <w:pStyle w:val="1"/>
        <w:jc w:val="center"/>
      </w:pPr>
      <w:bookmarkStart w:id="0" w:name="_GoBack"/>
      <w:bookmarkEnd w:id="0"/>
      <w:r w:rsidRPr="00FD242A">
        <w:t>Питание как источник высшей энергии и здорового образа жизни</w:t>
      </w:r>
    </w:p>
    <w:p w:rsidR="00F01E49" w:rsidRDefault="00F01E49" w:rsidP="00F01E49"/>
    <w:p w:rsidR="00F01E49" w:rsidRDefault="00F01E49" w:rsidP="00F01E49">
      <w:r>
        <w:t>Питание является важной частью физического воспитания, обеспечивая необходимые источники энергии для активного образа жизни. Сбалансированный рацион питания может привести к увеличению энергии и здоровому образу жизни в целом.</w:t>
      </w:r>
    </w:p>
    <w:p w:rsidR="00F01E49" w:rsidRDefault="00F01E49" w:rsidP="00F01E49">
      <w:r>
        <w:t>На уроках физической культуры часто подчеркивается важность правильного питания как для студентов-спортсменов, так и для любителей активного отдыха. Употребление в пищу богатых питательными веществами продуктов, таких как фрукты, овощи, нежирные белки и цельное зерно, обеспечивает организм топливом, необходимым для поддержания активности и здоровья. Кроме того, эти продукты богаты витаминами, минералами, антиоксидантами и другими необходимыми питательными веществами, которые способствуют улучшению общего самочувствия.</w:t>
      </w:r>
    </w:p>
    <w:p w:rsidR="00F01E49" w:rsidRDefault="00F01E49" w:rsidP="00F01E49">
      <w:r>
        <w:t>Для того чтобы получить максимальную пользу от богатой питательными веществами диеты, ключевое значение имеет время приема пищи. Регулярный прием пищи в течение дня помогает предотвратить снижение уровня сахара в крови, которое может вызвать усталость или отвлечься во время физической активности. Перекусы фруктами или овощами между приемами пищи также полезны для поддержания уровня энергии и обеспечения организма топливом на весь день.</w:t>
      </w:r>
    </w:p>
    <w:p w:rsidR="00F01E49" w:rsidRDefault="00F01E49" w:rsidP="00F01E49">
      <w:r>
        <w:t>Для тех, кто ищет более целенаправленный подход к питанию и физической активности, спортивные диетологи могут помочь составить индивидуальный план питания с учетом возраста, уровня способностей, пола/гендерной принадлежности/выражения, уровня активности и т. д., обеспечивая достижение целей по улучшению состава тела без какого-либо ущерба для работоспособности и здоровья. Доступ к индивидуальным рекомендациям по питанию особенно важен для тех, кто занимается соревновательными видами спорта, поскольку позволяет добиться максимальных результатов и предотвратить заболевания или травмы, вызванные неадекватным питанием перед или во время высокоинтенсивных занятий.</w:t>
      </w:r>
    </w:p>
    <w:p w:rsidR="00F01E49" w:rsidRDefault="00F01E49" w:rsidP="00F01E49">
      <w:r>
        <w:t xml:space="preserve">Помимо правильного приема пищи с соответствующими </w:t>
      </w:r>
      <w:proofErr w:type="spellStart"/>
      <w:r>
        <w:t>макронутриентами</w:t>
      </w:r>
      <w:proofErr w:type="spellEnd"/>
      <w:r>
        <w:t xml:space="preserve"> (углеводы — белки — жиры), необходимо также уделять внимание гидратации до и после физических нагрузок, регулярно выпивая жидкость в течение дня как перед занятиями физкультурой, так и после их окончания; это поможет избежать обезвоживания, которое может привести к усталости во время тренировок. Рекомендуется выпивать около 8–16 унций воды за два часа до физической нагрузки. Кроме того, было доказано, что употребление напитков, содержащих электролиты, таких как спортивные напитки, эффективно для улучшения спортивных результатов благодаря их способности улучшать баланс жидкости в клетках и предотвращать возможные судороги мышц, вызванные снижением концентрации электролитов, что приводит к менее эффективному сокращению мышц, а значит, к ухудшению спортивных результатов.</w:t>
      </w:r>
    </w:p>
    <w:p w:rsidR="00F01E49" w:rsidRPr="00F01E49" w:rsidRDefault="00F01E49" w:rsidP="00F01E49">
      <w:r>
        <w:t>В целом правильные пищевые привычки и, соответственно, правильное питание играют важную роль в общем состоянии здоровья, не только помогая людям избежать болезней, но и позволяя им максимально эффективно использовать свой день, поскольку правильное питание повышает вероятность выполнения физически сложных задач, таких как занятия физкультурой, с большим запасом энергии, что позволяет нам лучше проводить досуг в течение всей жизни. Вклад диетолога в создание индивидуальной программы питания с учетом физиологических особенностей является бесценным и позволяет определить, какие меры необходимо предпринять для оптимизации спортивных результатов и снижения риска травм и заболеваний, одновременно решая одну главную задачу — оставаться здоровым на протяжении всей жизни.</w:t>
      </w:r>
    </w:p>
    <w:sectPr w:rsidR="00F01E49" w:rsidRPr="00F01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C1"/>
    <w:rsid w:val="00F01E49"/>
    <w:rsid w:val="00FD242A"/>
    <w:rsid w:val="00FD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55EC0-CA49-4F1B-B32A-5451F6FE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1E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1E49"/>
    <w:rPr>
      <w:color w:val="0000FF"/>
      <w:u w:val="single"/>
    </w:rPr>
  </w:style>
  <w:style w:type="character" w:customStyle="1" w:styleId="10">
    <w:name w:val="Заголовок 1 Знак"/>
    <w:basedOn w:val="a0"/>
    <w:link w:val="1"/>
    <w:uiPriority w:val="9"/>
    <w:rsid w:val="00F01E4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2023-08-21T17:38:00Z</dcterms:created>
  <dcterms:modified xsi:type="dcterms:W3CDTF">2023-08-24T12:11:00Z</dcterms:modified>
</cp:coreProperties>
</file>