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D1" w:rsidRPr="004829FA" w:rsidRDefault="00582199" w:rsidP="004829FA">
      <w:pPr>
        <w:pStyle w:val="1"/>
        <w:jc w:val="center"/>
      </w:pPr>
      <w:r w:rsidRPr="004829FA">
        <w:t>Действия студентов во время спортивной деятельности в университете</w:t>
      </w:r>
    </w:p>
    <w:p w:rsidR="00582199" w:rsidRDefault="00582199" w:rsidP="00582199">
      <w:bookmarkStart w:id="0" w:name="_GoBack"/>
      <w:bookmarkEnd w:id="0"/>
    </w:p>
    <w:p w:rsidR="00582199" w:rsidRDefault="00582199" w:rsidP="00582199">
      <w:r>
        <w:t>Физическая культура является важной частью жизни студента в университете, и доказано, что физически активные студенты имеют более высокий уровень психического и физического здоровья, чем неактивные. Одним из способов оценить, насколько студент стремится поддерживать свою физическую форму во время учебы в университете, является изучение его действий во время занятий спортом.</w:t>
      </w:r>
    </w:p>
    <w:p w:rsidR="00582199" w:rsidRDefault="00582199" w:rsidP="00582199">
      <w:r>
        <w:t>Изучение поведения и действий студентов во время занятий спортом в университете может помочь нам лучше понять, как физическая культура влияет на их общее самочувствие. Наблюдая за этими действиями, мы можем понять их мотивы и определить, насколько активно студенты заботятся о своем здоровье.</w:t>
      </w:r>
    </w:p>
    <w:p w:rsidR="00582199" w:rsidRDefault="00582199" w:rsidP="00582199">
      <w:r>
        <w:t>Одним из наиболее распространенных действий, наблюдаемых среди студентов во время занятий физической культурой, является общение друг с другом. Такие действия способствуют общению между сверстниками, что помогает развивать чувство общности в группе или команде, строить отношения и создавать более глубокие связи между ними. В конечном итоге это приводит к повышению морального духа членов команды во время участия в спортивных соревнованиях, поскольку они объединяются, переживая совместные победы и поражения.</w:t>
      </w:r>
    </w:p>
    <w:p w:rsidR="00582199" w:rsidRDefault="00582199" w:rsidP="00582199">
      <w:r>
        <w:t>Кроме того, было обнаружено, что у тех, кто активно участвует в спортивных мероприятиях, отмечаются более значительные улучшения физических способностей, такие как повышение выносливости, скорости, силы и ловкости, по сравнению с теми, кто бездействует в стороне. Это говорит о том, что активное участие в спортивных мероприятиях напрямую связано с улучшением спортивных результатов в целом, что может привести к повышению уверенности в себе, поскольку человек становится более компетентным в технических навыках, связанных с определенными спортивными играми или упражнениями.</w:t>
      </w:r>
    </w:p>
    <w:p w:rsidR="00582199" w:rsidRDefault="00582199" w:rsidP="00582199">
      <w:r>
        <w:t>Более того, занятия физической культурой приносят пользу не только спортсменам: было установлено, что они также приводят к повышению успеваемости в учебе благодаря повышенной бдительности, достигаемой в результате регулярных занятий в течение длительного периода времени, что повышает уровень концентрации внимания при последующей учебе и, в конечном счете, приводит к более прочному запоминанию знаний, чем при отсутствии физических нагрузок.</w:t>
      </w:r>
    </w:p>
    <w:p w:rsidR="00582199" w:rsidRPr="00582199" w:rsidRDefault="00582199" w:rsidP="00582199">
      <w:r>
        <w:t>В целом, изучив поведение студентов во время занятий спортом в университетах, можно сделать вывод, что помимо традиционных академических занятий в высших учебных заведениях, регулярные занятия физической культурой приносят большую внутреннюю пользу как с точки зрения психического здоровья, так и повышения уровня мастерства в различных спортивных дисциплинах, доступных на территории университета; это делает данную область неотъемлемым компонентом успешной образовательной карьеры, которую абитуриенты смогут построить в будущем, если ее достоинства будут правильно осознаны сегодня руководящими органами соответствующих учебных заведений, чтобы будущие поколения не упустили ее преимущества.</w:t>
      </w:r>
    </w:p>
    <w:sectPr w:rsidR="00582199" w:rsidRPr="0058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D1"/>
    <w:rsid w:val="004829FA"/>
    <w:rsid w:val="00582199"/>
    <w:rsid w:val="007B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C3440-76C0-4B8F-A4A5-C80DF619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2023-08-21T17:43:00Z</dcterms:created>
  <dcterms:modified xsi:type="dcterms:W3CDTF">2023-08-24T12:14:00Z</dcterms:modified>
</cp:coreProperties>
</file>