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3D0" w:rsidRPr="008B3F02" w:rsidRDefault="006507EE" w:rsidP="008B3F02">
      <w:pPr>
        <w:pStyle w:val="1"/>
        <w:jc w:val="center"/>
      </w:pPr>
      <w:bookmarkStart w:id="0" w:name="_GoBack"/>
      <w:bookmarkEnd w:id="0"/>
      <w:r w:rsidRPr="008B3F02">
        <w:t>Роль физической культуры в жизни современного человека</w:t>
      </w:r>
    </w:p>
    <w:p w:rsidR="006507EE" w:rsidRDefault="006507EE" w:rsidP="006507EE"/>
    <w:p w:rsidR="006507EE" w:rsidRDefault="006507EE" w:rsidP="006507EE">
      <w:r>
        <w:t>Физическая культура играет важную роль в жизни современного человека. Оно может рассматриваться как одна из основных составляющих физического и психического здоровья человека, а также как возможность для отдыха, общения и общего благополучия.</w:t>
      </w:r>
    </w:p>
    <w:p w:rsidR="006507EE" w:rsidRDefault="006507EE" w:rsidP="006507EE">
      <w:r>
        <w:t>Основной целью физического воспитания является поддержание уровня физической активности для формирования здорового образа жизни. Регулярные физические упражнения помогают снизить риск развития хронических заболеваний, травм, ожирения, депрессии и других проблем со здоровьем. Этому способствуют также повышение силы и физической подготовки, улучшение координации и ловкости. Кроме того, была обнаружена тесная связь между уровнем физической активности и успеваемостью, так что физическое воспитание может положительно сказаться и на успеваемости.</w:t>
      </w:r>
    </w:p>
    <w:p w:rsidR="006507EE" w:rsidRDefault="006507EE" w:rsidP="006507EE">
      <w:r>
        <w:t>Физическая активность также способствует социализации, что благоприятно сказывается на психическом здоровье. Это включает в себя формирование значимых отношений с другими людьми путем участия в рекреационных мероприятиях, таких как спортивные или фитнес-клубы, они дают возможность людям найти общий язык с теми, кто разделяет их интересы или цели в жизни. Кроме того, занятия спортом или досугом со сверстниками способствуют развитию навыков сотрудничества, которые необходимы для саморазвития как в профессиональном, так и в личностном плане. Кроме того, соревновательные виды спорта позволяют участникам выходить за пределы своих возможностей, что ведет к повышению самодисциплины, которая может применяться как в физическом, так и в психическом плане.</w:t>
      </w:r>
    </w:p>
    <w:p w:rsidR="006507EE" w:rsidRDefault="006507EE" w:rsidP="006507EE">
      <w:r>
        <w:t>В целом, физическое воспитание является связующим звеном между четырьмя основными компонентами: связь «ум-тело» (психология), управление мышцами (физиология), развитие навыков (кинетика) и развитие моторики (биомеханика). Все эти аспекты являются важнейшими элементами при рассмотрении того, как мы используем свое тело — будь то спорт или физические упражнения — каждый из них является жизненно важным при достижении высокого уровня двигательной активности и выносливости.</w:t>
      </w:r>
    </w:p>
    <w:p w:rsidR="006507EE" w:rsidRPr="006507EE" w:rsidRDefault="006507EE" w:rsidP="006507EE">
      <w:r>
        <w:t>Таким образом, физическое воспитание дает множество преимуществ, которые нельзя игнорировать, если мы хотим, чтобы будущие поколения людей жили успешно — будь то улучшение успеваемости за счет повышения уровня активности или просто развитие социального взаимодействия и предоставление возможностей для мотивации и создания команды среди сверстников. В конечном счете, никогда не следует недооценивать важность этого вида спорта для нашего здоровья и благополучия, в каком бы возрасте мы ни находились.</w:t>
      </w:r>
    </w:p>
    <w:sectPr w:rsidR="006507EE" w:rsidRPr="00650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D0"/>
    <w:rsid w:val="006507EE"/>
    <w:rsid w:val="008B3F02"/>
    <w:rsid w:val="009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8DA50-E0CD-407C-AB02-482CFAA1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7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07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07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2023-08-21T17:53:00Z</dcterms:created>
  <dcterms:modified xsi:type="dcterms:W3CDTF">2023-08-24T12:23:00Z</dcterms:modified>
</cp:coreProperties>
</file>