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BC" w:rsidRDefault="005657A7" w:rsidP="005657A7">
      <w:pPr>
        <w:pStyle w:val="1"/>
        <w:jc w:val="center"/>
      </w:pPr>
      <w:bookmarkStart w:id="0" w:name="_GoBack"/>
      <w:bookmarkEnd w:id="0"/>
      <w:r w:rsidRPr="009B7AF4">
        <w:t>Гигиенические основы здорового образа жизни</w:t>
      </w:r>
    </w:p>
    <w:p w:rsidR="005657A7" w:rsidRDefault="005657A7" w:rsidP="005657A7"/>
    <w:p w:rsidR="005657A7" w:rsidRDefault="005657A7" w:rsidP="005657A7">
      <w:r>
        <w:t>Физическое воспитание является важнейшей частью пропаганды здорового образа жизни. Физическая активность не только способствует укреплению и поддержанию физической силы, но и оказывает влияние на психическое здоровье, выделяя эндорфины, снижая стресс и помогая лучше концентрироваться. Для людей всех возрастов очень важно оставаться активными, чтобы вести здоровый образ жизни. Одним из ключевых элементов пропаганды физической активности является гигиена, которая позволяет обеспечить безопасность и отсутствие инфекций при занятиях спортом. Поэтому понимание гигиенических основ здорового образа жизни необходимо для физического воспитания.</w:t>
      </w:r>
    </w:p>
    <w:p w:rsidR="005657A7" w:rsidRDefault="005657A7" w:rsidP="005657A7">
      <w:r>
        <w:t>Одним из важных аспектов соблюдения гигиены при занятиях физической культурой является ношение чистой одежды. Одежду, надеваемую во время занятий, необходимо регулярно стирать, так как пропитанная потом одежда может привести к раздражению кожи или инфекции, если не принять меры. Кроме того, одежда должна быть свободного покроя, чтобы не стеснять движений и не создавать избыточного тепла при выполнении упражнений. Важное значение имеет и обувь: ее следует выбирать с учетом формы и размера стопы, а также типа покрытия (беговые поверхности могут быть разными — от травы и грязи до резиновых дорожек). Обувь также следует менять как можно чаще, чтобы предотвратить появление раздражения кожи или инфекции из-за скопления бактерий.</w:t>
      </w:r>
    </w:p>
    <w:p w:rsidR="005657A7" w:rsidRDefault="005657A7" w:rsidP="005657A7">
      <w:r>
        <w:t>Еще одним важным компонентом гигиены при занятиях физической культурой является правильная гидратация — вовремя и после тренировки необходимо потреблять достаточное количество воды, чтобы организм правильно охлаждался и не возникало проблем, связанных с обезвоживанием, таких как судороги, усталость (во время тренировки) или спутанность сознания/тошнота (после нее). Кроме того, питание играет важную роль в формировании здорового образа жизни на основе занятий спортом: употребление продуктов с высокой питательной ценностью повышает уровень энергии во время тренировок и позволяет мышцам адекватно восстанавливаться после них, что в конечном итоге приводит к лучшим результатам, независимо от того, занимается ли человек спортом профессионально или в свободное время.</w:t>
      </w:r>
    </w:p>
    <w:p w:rsidR="005657A7" w:rsidRPr="005657A7" w:rsidRDefault="005657A7" w:rsidP="005657A7">
      <w:r>
        <w:t>Кроме того, все усилия по пропаганде гигиенического образа жизни в рамках физического воспитания должны сопровождаться знаниями о методах личной дезинфекции. Убедившись, что все предметы, к которым прикасаются, предварительно очищены, например, мячи, используемые во время командных спортивных игр, можно избежать дальнейшего заражения людей, занимающихся этим видом спорта; Более того, использование дезинфицирующего средства для рук между упражнениями помогает уменьшить дальнейшее распространение микробов между спортсменами, участвующими в групповых занятиях, таких как аэробика, плавание и т. д. Понимание этих простых фактов об основах гигиены позволит людям, занимающимся спортом, достичь своих целей, поддерживая стандарты безопасности на должном уровне, подходящем для всех участников этих процессов, и все смогут получить равную пользу от таких усилий по поддержанию хорошего уровня здоровья путем выполнения последовательных упражнений, направленных на повышение роста каждого человека для полного здоровья в целом, чтобы все участники могли жить счастливой здоровой жизнью, получая удовлетворение от занятий, которые нам всем действительно нравятся — физическая активность.</w:t>
      </w:r>
    </w:p>
    <w:sectPr w:rsidR="005657A7" w:rsidRPr="0056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BC"/>
    <w:rsid w:val="00283BBC"/>
    <w:rsid w:val="005657A7"/>
    <w:rsid w:val="009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A282-3934-4C34-9B3A-981403FC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5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2023-08-21T19:02:00Z</dcterms:created>
  <dcterms:modified xsi:type="dcterms:W3CDTF">2023-08-24T12:35:00Z</dcterms:modified>
</cp:coreProperties>
</file>