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B2" w:rsidRDefault="00577C72" w:rsidP="00577C72">
      <w:pPr>
        <w:pStyle w:val="1"/>
        <w:jc w:val="center"/>
      </w:pPr>
      <w:r w:rsidRPr="00577C72">
        <w:t>Социальные функции спорта</w:t>
      </w:r>
    </w:p>
    <w:p w:rsidR="00577C72" w:rsidRDefault="00577C72" w:rsidP="00577C72"/>
    <w:p w:rsidR="00577C72" w:rsidRDefault="00577C72" w:rsidP="00577C72">
      <w:bookmarkStart w:id="0" w:name="_GoBack"/>
      <w:r>
        <w:t>Физическая культура играет неотъемлемую роль в жизни людей во всем мире. Социальные функции спорта часто упускаются из виду, однако они очень важны для понимания того, какое влияние оказывает физическая активность на человека и общество.</w:t>
      </w:r>
    </w:p>
    <w:p w:rsidR="00577C72" w:rsidRDefault="00577C72" w:rsidP="00577C72">
      <w:r>
        <w:t>Прежде всего, физическое воспитание дает возможность людям взаимодействовать друг с другом и строить отношения, которые могут оказать длительное влияние на их жизнь. Занимаясь спортом, человек приобретает навыки общения и ведения переговоров, которые могут быть использованы в других сферах жизни, а также получает ценный опыт совместной работы над достижением общей цели. Это способствует становлению ответственного гражданина, воспитывая в нем любовь к сотрудничеству между разными людьми.</w:t>
      </w:r>
    </w:p>
    <w:p w:rsidR="00577C72" w:rsidRDefault="00577C72" w:rsidP="00577C72">
      <w:r>
        <w:t>Спорт также служит платформой для формирования позитивной самооценки в обществе. Участвуя в физических упражнениях, которые бросают им вызов или позволяют развиваться в своем собственном темпе, люди учатся на своих успехах и неудачах, обретая уверенность в себе через практику и соревнования. Это дает им инструменты для достижения успеха в любой сфере деятельности, предоставляя им возможность расти умственно и эмоционально, несмотря на трудности, с которыми они сталкиваются в жизни.</w:t>
      </w:r>
    </w:p>
    <w:p w:rsidR="00577C72" w:rsidRDefault="00577C72" w:rsidP="00577C72">
      <w:r>
        <w:t>Кроме того, занятия спортом побуждают человека оставаться физически активным на протяжении всей жизни, что жизненно важно не только для общего состояния здоровья, но и для психического благополучия благодаря повышению уровня концентрации внимания, связанного с физическими нагрузками. Регулярная физическая активность помогает снизить уровень стресса и риск развития хронических заболеваний, таких как сердечно-сосудистые заболевания или диабет, а также улучшить координацию равновесия, что также помогает пре</w:t>
      </w:r>
      <w:r>
        <w:t>дотвратить падения в дальнейшем.</w:t>
      </w:r>
    </w:p>
    <w:p w:rsidR="00577C72" w:rsidRDefault="00577C72" w:rsidP="00577C72">
      <w:r>
        <w:t>Спорт также может служить инструментом социальных изменений: он дает возможность людям из разных слоев общества объединиться через совместный опыт победы или поражения, независимо от расы, пола или других социально-экономических различий, что позволяет каждому участнику получить более равный доступ к нормам и ценностям общества и одновременно дает ему возможность конт</w:t>
      </w:r>
      <w:r>
        <w:t>ролировать свою личность и опыт.</w:t>
      </w:r>
      <w:r>
        <w:t xml:space="preserve"> В сообществах, которые занимаются физической культурой, часто наблюдается более высокий уровень взаимосвязи между членами; это создает дополнительные пути, где молодежь чувствует связь друг с другом, и более сильные социальные сети, где они могут бо</w:t>
      </w:r>
      <w:r>
        <w:t>лее свободно делиться ресурсами.</w:t>
      </w:r>
    </w:p>
    <w:p w:rsidR="00577C72" w:rsidRDefault="00577C72" w:rsidP="00577C72">
      <w:r>
        <w:t>Наконец, участие в спортивных мероприятиях служит ареной, где те, кто традиционно исключен из традиционных видов спорта, например</w:t>
      </w:r>
      <w:r>
        <w:t>,</w:t>
      </w:r>
      <w:r>
        <w:t xml:space="preserve"> девушки, также находят включение и признание в обществе. Исследования показали, что женщины, занимающиеся организованным спортом, более уверены в себе и знают о себе больше, чем те, кто не занимается спортом, поэтому поощрение участия женщин в спортивных мероприятиях способствует гендерному равенству и здоровом</w:t>
      </w:r>
      <w:r>
        <w:t>у образу жизни среди участников.</w:t>
      </w:r>
    </w:p>
    <w:p w:rsidR="00577C72" w:rsidRPr="00577C72" w:rsidRDefault="00577C72" w:rsidP="00577C72">
      <w:r>
        <w:t>В целом, физическое воспитание дает множество преимуществ, выходящих за рамки традиционного академического обучения, таких как улучшение личных отношений или укрепление здоровых привычек, которые выходят за пределы классной комнаты. Поэтому очень важно признать важность этих функций, когда мы думаем о том, как наилучшим образом стимулировать участие в занятиях физ</w:t>
      </w:r>
      <w:r>
        <w:t>ической культурой всех желающих.</w:t>
      </w:r>
      <w:bookmarkEnd w:id="0"/>
    </w:p>
    <w:sectPr w:rsidR="00577C72" w:rsidRPr="00577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B2"/>
    <w:rsid w:val="003C63B2"/>
    <w:rsid w:val="0057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70B4"/>
  <w15:chartTrackingRefBased/>
  <w15:docId w15:val="{6C3A4D63-E625-4A8A-B0C7-51B973CE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77C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C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2023-08-24T17:15:00Z</dcterms:created>
  <dcterms:modified xsi:type="dcterms:W3CDTF">2023-08-24T17:16:00Z</dcterms:modified>
</cp:coreProperties>
</file>