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99" w:rsidRDefault="00E329DB" w:rsidP="00E329DB">
      <w:pPr>
        <w:pStyle w:val="1"/>
        <w:jc w:val="center"/>
      </w:pPr>
      <w:r w:rsidRPr="00E329DB">
        <w:t>История развития плавания</w:t>
      </w:r>
    </w:p>
    <w:p w:rsidR="00E329DB" w:rsidRDefault="00E329DB" w:rsidP="00E329DB"/>
    <w:p w:rsidR="00E329DB" w:rsidRDefault="00E329DB" w:rsidP="00E329DB">
      <w:bookmarkStart w:id="0" w:name="_GoBack"/>
      <w:r>
        <w:t>Плавание — один из древнейших видов физической культуры, известных человечеству, и его история насчитывает много веков. С течением времени оно развивалось и адаптировалось, став неотъемлемой частью физического воспитания людей во всем мире.</w:t>
      </w:r>
    </w:p>
    <w:p w:rsidR="00E329DB" w:rsidRDefault="00E329DB" w:rsidP="00E329DB">
      <w:r>
        <w:t>Считается, что впервые плавание возникло как форма добывания пищи с помощью охоты и собирательства, а также как средство спасения от опасности, когда древние цивилизации селились на берегах рек и побережьях. Первые упоминания о плавании встречаются в «Одиссее» Гомера, написанной в 725 г. до н. э., а также в других древних вавилонских, греческих, римских, египетских и китайских текстах. К моменту включения плавания в программу Олимпийских игр в Афинах в 776 г. до н. э. оно уже было популярным видом спорта среди многих народов благодаря его практичности в качестве средства передвижения по воде для торговых целей или для переправы через реки, которые в противном случае могут быть опасными.</w:t>
      </w:r>
    </w:p>
    <w:p w:rsidR="00E329DB" w:rsidRDefault="00E329DB" w:rsidP="00E329DB">
      <w:r>
        <w:t>Современный мир соревновательного плавания зародился в начале XIX века, когда на морских курортах Англии стали проводиться организованные публичные соревнования. Позднее в Европе в середине XIX века было построено множество крытых бассейнов для развлекательных целей, например, для показательных выступлений синхронисток, но только после Первой мировой войны широкое распространение получили соревновательные заплывы, и были созданы официальные руководящие органы, которые устанавливали правила и нормы проведения соревнований, например, запрет на использование определенных техник пловцами, чтобы они не имели несправедливых преимуществ при участии в заплывах (например, слишком долго задерживать дыхание под водой).</w:t>
      </w:r>
    </w:p>
    <w:p w:rsidR="00E329DB" w:rsidRDefault="00E329DB" w:rsidP="00E329DB">
      <w:r>
        <w:t>В последующие десятилетия с развитием технологий, например, созданием водонепроницаемых материалов, позволяющих купальникам плотнее прилегать к телу, уменьшая сопротивление воды; наряду с другими изменениями правил, направленными на то, чтобы соперники могли преодолевать большие дистанции, чем когда-либо прежде,— соревновательное плавание получило огромное распространение во всем мире, став одним из самых любимых видов физической активности среди украшенных спортсменов, соревнующихся на глобальном уровне с сотен стран мира, которые неустанно тренируются в закрытых помещениях и на открытом воздухе в водной среде, пытаясь достичь пиковых показателей круглый год, борясь со стихиями, которые становятся еще более суровыми, когда упираются в края, как в океанах, или в жесткие холодные ветры, вызывающие течения, обычно возникающие в условиях открытой воды.</w:t>
      </w:r>
      <w:r>
        <w:t xml:space="preserve"> </w:t>
      </w:r>
      <w:r>
        <w:t>В то же время, в течение всего года, когда проводятся крупные международные соревнования, начиная с олимпийских игр и заканчивая престижными турнирами, проводимыми FINA (Международной федерацией плавания).</w:t>
      </w:r>
    </w:p>
    <w:p w:rsidR="00E329DB" w:rsidRPr="00E329DB" w:rsidRDefault="00E329DB" w:rsidP="00E329DB">
      <w:r>
        <w:t xml:space="preserve">В последнее время стали проводиться исследования, связывающие такие виды водного спорта, как «плавание», с терапевтическим эффектом, обусловленным занятиями в теплых бассейнах, не только для предотвращения травм, но и для решения проблем, связанных с хроническими заболеваниями, особенно среди пожилых людей, которые в силу своего возраста не могут выдерживать жесткие тренировочные режимы; Однако эти же люди могут выполнять упражнения с более высокой нагрузкой, если они выполняются адекватно, благодаря средствам плавучести, предлагаемым в рамках этого типа умеренных тренировок, что приводит к увеличению мобильности, где они могут участвовать в других рекреационных программах, включая организованные виды спорта, регулярно помогая им поддерживать активный здоровый образ жизни в течение всей жизни, обеспечивая тем самым психическое эмоциональное удовлетворение благотворное воздействие на весь жизненный баланс посредством тотальных </w:t>
      </w:r>
      <w:r>
        <w:lastRenderedPageBreak/>
        <w:t>оздоровительных подходов, основанных на исторически сложившихся традициях плавания, практикуемых и по сей день, только еще более модифицированных, расширивших возрастную демографию и использующих современные стандарты правильного управления, вот почему это нестареющее занятие продолжает оставаться востребованным методом, помогающим людям лучше управлять личной жизнью, делая истинное утверждение: «Человек никогда не пе</w:t>
      </w:r>
      <w:r>
        <w:t>рестает быть физически активным</w:t>
      </w:r>
      <w:r>
        <w:t>».</w:t>
      </w:r>
      <w:bookmarkEnd w:id="0"/>
    </w:p>
    <w:sectPr w:rsidR="00E329DB" w:rsidRPr="00E3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99"/>
    <w:rsid w:val="00060E99"/>
    <w:rsid w:val="00E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3259"/>
  <w15:chartTrackingRefBased/>
  <w15:docId w15:val="{77FABBFD-15F8-4E55-B48B-60817E1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2023-08-24T17:39:00Z</dcterms:created>
  <dcterms:modified xsi:type="dcterms:W3CDTF">2023-08-24T17:40:00Z</dcterms:modified>
</cp:coreProperties>
</file>