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C62" w:rsidRPr="00044E28" w:rsidRDefault="00044E28" w:rsidP="00044E28">
      <w:pPr>
        <w:pStyle w:val="1"/>
        <w:rPr>
          <w:lang w:val="ru-RU"/>
        </w:rPr>
      </w:pPr>
      <w:r w:rsidRPr="00044E28">
        <w:rPr>
          <w:lang w:val="ru-RU"/>
        </w:rPr>
        <w:t>Современные технологии сестринского ухода</w:t>
      </w:r>
    </w:p>
    <w:p w:rsidR="00044E28" w:rsidRPr="00044E28" w:rsidRDefault="00044E28" w:rsidP="00044E28">
      <w:pPr>
        <w:rPr>
          <w:lang w:val="ru-RU"/>
        </w:rPr>
      </w:pPr>
      <w:bookmarkStart w:id="0" w:name="_GoBack"/>
      <w:r w:rsidRPr="00044E28">
        <w:rPr>
          <w:lang w:val="ru-RU"/>
        </w:rPr>
        <w:t>Сестринское дело — это постоянно развивающаяся профессия, и современные технологии помогают сделать эту практику более эффективной и результативной для пациента. По мере развития медицины развиваются и сестринские технологии, которые помогают улучшить уход за пациентами.</w:t>
      </w:r>
    </w:p>
    <w:p w:rsidR="00044E28" w:rsidRPr="00044E28" w:rsidRDefault="00044E28" w:rsidP="00044E28">
      <w:pPr>
        <w:rPr>
          <w:lang w:val="ru-RU"/>
        </w:rPr>
      </w:pPr>
      <w:r w:rsidRPr="00044E28">
        <w:rPr>
          <w:lang w:val="ru-RU"/>
        </w:rPr>
        <w:t>Одним из примеров современных сестринских технологий является виртуальная реальность (</w:t>
      </w:r>
      <w:r>
        <w:t>VR</w:t>
      </w:r>
      <w:r w:rsidRPr="00044E28">
        <w:rPr>
          <w:lang w:val="ru-RU"/>
        </w:rPr>
        <w:t>). Виртуальная реальность обеспечивает новый уровень безопасности и точности медицинского обучения, создавая интерактивную среду, позволяющую научиться выполнять различные задачи в медицинских учреждениях, например, управлять медицинским оборудованием или вводить лекарственные препараты. Виртуальная реальность также может быть использована в качестве инструмента для обучения правильным приемам работы медсестер. Такое обучение позволяет сократить количество ошибок и повысить безопасность пациентов в долгосрочной перспективе.</w:t>
      </w:r>
    </w:p>
    <w:p w:rsidR="00044E28" w:rsidRPr="00044E28" w:rsidRDefault="00044E28" w:rsidP="00044E28">
      <w:pPr>
        <w:rPr>
          <w:lang w:val="ru-RU"/>
        </w:rPr>
      </w:pPr>
      <w:r w:rsidRPr="00044E28">
        <w:rPr>
          <w:lang w:val="ru-RU"/>
        </w:rPr>
        <w:t>Еще одной современной технологией, используемой в сестринском деле, является телемедицина. Телемедицина позволяет медицинским работникам оказывать помощь дистанционно, используя электронные средства, такие как видеоконференции или приложения на мобильных устройствах. Этот вид технологии позволяет облегчить жизнь пациентам, которые не могут путешествовать или имеют ограниченный доступ к медицинскому обслуживанию в силу географических или иных факторов, и при необходимости получить качественную медицинскую помощь от специалистов. Телемедицина также помогает снизить расходы на здравоохранение за счет сокращения времени на дорогу и расходов, связанных с личным посещением врача.</w:t>
      </w:r>
    </w:p>
    <w:p w:rsidR="00044E28" w:rsidRPr="00044E28" w:rsidRDefault="00044E28" w:rsidP="00044E28">
      <w:pPr>
        <w:rPr>
          <w:lang w:val="ru-RU"/>
        </w:rPr>
      </w:pPr>
      <w:r w:rsidRPr="00044E28">
        <w:rPr>
          <w:lang w:val="ru-RU"/>
        </w:rPr>
        <w:t>Робототехника также нашла свое применение в медицине: разрабатываются хирургические роботы, роботизированные экзоскелеты и протезы для использования медсестрами. Робототехника обеспечивает более высокий контроль над сложными процедурами благодаря своей точности, что приводит к сокращению времени восстановления пациентов после операций или сеансов физиотерапии, предполагающих движение конечностей или суставов под контролем роботизированного устройства. Это позволяет медсестрам выполнять не только обычные обязанности, но и такие передовые методы, как операции, даже снижая их риски во время операций в помещении. Точность операций обеспечивает больший контроль над процедурой, так как человеческая рука не дрожит, поэтому роботы сокращают время восстановления (для пациентов). Кроме того, роботы помогают медсестрам защититься от воспламеняющихся и опасных препаратов, контролируя дозировку лекарств и другие подобные риски.</w:t>
      </w:r>
    </w:p>
    <w:p w:rsidR="00044E28" w:rsidRPr="00044E28" w:rsidRDefault="00044E28" w:rsidP="00044E28">
      <w:pPr>
        <w:rPr>
          <w:lang w:val="ru-RU"/>
        </w:rPr>
      </w:pPr>
      <w:r w:rsidRPr="00044E28">
        <w:rPr>
          <w:lang w:val="ru-RU"/>
        </w:rPr>
        <w:t>Приложения для смартфонов помогают оптимизировать многие аспекты управления медицинской информацией: от отслеживания лекарственных взаимодействий между препаратами, назначенными разными врачами, до планирования встреч между врачами и пациентами, автоматического отслеживания жизненных показателей с помощью беспроводных датчиков, прикрепленных непосредственно к телу пациента, контроля результатов лабораторных анализов в электронном виде — все эти действия становятся проще благодаря таким приложениям, разработанным специально для медсестер. Смартфоны обеспечивают более эффективные каналы связи между всеми участниками процесса — врачами и пациентами, что сокращает время ожидания, связанное с передачей информации через телефонные или телекоммуникационные системы. Будущее этого сектора выглядит блестяще, поскольку появляются новые технологические достижения — искусственный интеллект (ИИ) играет здесь важную роль, точно диагностируя заболевания и назначая соответствующее лечение; ИИ обещает большие перспективы, включая выявление скрытых связей между симптомами, заболеваниями и лечением быстрее, чем когда-либо прежде!</w:t>
      </w:r>
    </w:p>
    <w:p w:rsidR="00044E28" w:rsidRPr="00044E28" w:rsidRDefault="00044E28" w:rsidP="00044E28">
      <w:pPr>
        <w:rPr>
          <w:lang w:val="ru-RU"/>
        </w:rPr>
      </w:pPr>
      <w:r w:rsidRPr="00044E28">
        <w:rPr>
          <w:lang w:val="ru-RU"/>
        </w:rPr>
        <w:lastRenderedPageBreak/>
        <w:t xml:space="preserve">В целом очевидно, что современные технологии ухода за больными играют все более важную роль в улучшении результатов лечения пациентов и снижении количества ошибок, связанных с традиционными методами оказания медицинской помощи. Виртуальная реальность, телемедицинские услуги, роботизированные операции/сценарии лечения, приложения для смартфонов выступают в роли катализатора, позволяющего эффективно проводить диагностику на основе протоколов, анализировать отчеты и т. д., доступные круглосуточно и без каких-либо географических границ! В конечном счете, главное, что требуется от </w:t>
      </w:r>
      <w:proofErr w:type="gramStart"/>
      <w:r w:rsidRPr="00044E28">
        <w:rPr>
          <w:lang w:val="ru-RU"/>
        </w:rPr>
        <w:t>врача,—</w:t>
      </w:r>
      <w:proofErr w:type="gramEnd"/>
      <w:r w:rsidRPr="00044E28">
        <w:rPr>
          <w:lang w:val="ru-RU"/>
        </w:rPr>
        <w:t> это быстрый доступ к важным данным в любом месте и в любое время, что позволяет ему ставить неверные диагнозы и повышать частоту исходов!</w:t>
      </w:r>
      <w:bookmarkEnd w:id="0"/>
    </w:p>
    <w:sectPr w:rsidR="00044E28" w:rsidRPr="00044E2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559"/>
    <w:rsid w:val="00044E28"/>
    <w:rsid w:val="004B4559"/>
    <w:rsid w:val="00DF2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8A6BC"/>
  <w15:chartTrackingRefBased/>
  <w15:docId w15:val="{2434DA9D-DF92-496B-837F-1316FB0E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44E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4E2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656</Words>
  <Characters>3745</Characters>
  <Application>Microsoft Office Word</Application>
  <DocSecurity>0</DocSecurity>
  <Lines>31</Lines>
  <Paragraphs>8</Paragraphs>
  <ScaleCrop>false</ScaleCrop>
  <Company>SPecialiST RePack</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2023-08-24T17:56:00Z</dcterms:created>
  <dcterms:modified xsi:type="dcterms:W3CDTF">2023-08-24T17:57:00Z</dcterms:modified>
</cp:coreProperties>
</file>