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C3C" w:rsidRDefault="00470490" w:rsidP="00470490">
      <w:pPr>
        <w:pStyle w:val="1"/>
        <w:jc w:val="center"/>
      </w:pPr>
      <w:r w:rsidRPr="00470490">
        <w:t>Самоконтроль при занятии физической культурой</w:t>
      </w:r>
    </w:p>
    <w:p w:rsidR="00470490" w:rsidRDefault="00470490" w:rsidP="00470490"/>
    <w:p w:rsidR="00470490" w:rsidRDefault="00470490" w:rsidP="00470490">
      <w:bookmarkStart w:id="0" w:name="_GoBack"/>
      <w:r>
        <w:t>Самоконтроль является важным аспектом любой физической подготовки. Он помогает человеку достигать поставленных целей, преодолевать препятствия и осуществлять позитивные изменения. Самоконтроль, или регулирование эмоций и импульсов с помощью силы воли, является ключевым компонентом физической подготовки, поскольку позволяет успешно тренироваться и улучшать результаты.</w:t>
      </w:r>
    </w:p>
    <w:p w:rsidR="00470490" w:rsidRDefault="00470490" w:rsidP="00470490">
      <w:r>
        <w:t>Самоконтроль на занятиях физической культурой предполагает постановку целей и разработку планов по их достижению. Человек должен сформулировать цель, которую он хочет достичь, и определить шаги по ее достижению. Это может быть контроль питания и режима тренировок, отслеживание достигнутых результатов, контроль времени отдыха, прием витаминов/добавок при необходимости. Планирование частоты выполнения упражнений и их видов поможет сохранить мотивацию, оставляя при этом достаточно времени для отдыха и восстановления в течение недели. Кроме того, самоконтроль можно развивать с помощью ментальных упражнений, таких как техники визуализации, которые помогают спортсменам представить себе успех в спорте или достижение личных целей в фитнесе.</w:t>
      </w:r>
    </w:p>
    <w:p w:rsidR="00470490" w:rsidRDefault="00470490" w:rsidP="00470490">
      <w:r>
        <w:t>Для тренеров, ведущих занятия по физической подготовке, самоконтроль имеет решающее значение для достижения успеха в этой области, а также для развития спортсменов с течением времени. Тренер должен уметь держать всех в напряжении и сохранять позитивный настрой, если что-то идет не по плану. Самоконтроль помогает тренерам сохранять спокойствие в сложных ситуациях, осознавая свои психологические реакции, такие как чувство разочарования, когда что-то не получается, или чувство триумфа, когда занятие проходит по плану или лучше, чем ожидалось.</w:t>
      </w:r>
    </w:p>
    <w:p w:rsidR="00470490" w:rsidRDefault="00470490" w:rsidP="00470490">
      <w:r>
        <w:t>Помимо постановки целей, упражнения для самих тренеров включают в себя те, которые подчеркивают внимательность к чувствам, связанным с физической активностью, например, понимание того, что вызывает негативные эмоции, такие как беспокойство перед выполнением определенных упражнений, или изучение дыхательных техник, используемых во время тренировок, когда чувства становятся чрезмерными из-за усталости от выполнения нескольких серий одновременно, например, спортсмен может сделать глубокий вдох перед продолжением очередной серии, что может дать ему больше концентрации во время напряженных периодов тренировок и позволить ему достичь максимальной потенциальной эффективности от каждой сессии, даже если эти чувства возникают. В то же время, самоконтроль помогает контролировать реакцию на эмоции, а не позволять эмоциям выплескиваться на товарищей по команде, что приводит к улучшению коммуникации между членами команды за счет сотрудничества, фокусируясь на модификациях языка тела, основанных на контроле тела, что требует умеренной степени дисциплины, однако его применение приносит плодотворную отдачу от этих методов Наказание, особенно словесное, оказалось пагубным для команд, применяющих эту стратегию, поэтому поощрение тренеров, которые отдают предпочтение невербальным методам тренировки, может привести к улучшению результатов без ущерба для морального духа команды</w:t>
      </w:r>
    </w:p>
    <w:p w:rsidR="00470490" w:rsidRPr="00470490" w:rsidRDefault="00470490" w:rsidP="00470490">
      <w:r>
        <w:t xml:space="preserve">В заключение следует отметить, что самоконтроль играет важную роль в любой программе физической подготовки, как для отдельных спортсменов, готовящихся к соревнованиям, так и для команд, стремящихся к более успешному выступлению в целом. Он помогает людям не отвлекаться и достигать поставленных целей, а тренерам — поддерживать порядок и контролировать сложные ситуации, успокаивая себя, прежде чем негативно реагировать на любые сложные обстоятельства, связанные с различными аспектами физической подготовки. Самоанализ также является ключевой темой, позволяющей всем участникам тренировочных </w:t>
      </w:r>
      <w:r>
        <w:lastRenderedPageBreak/>
        <w:t>сценариев понять, в каком направлении следует двигаться, используя определенные методы аналитической оценки, изучаемые в психологических кругах и направленные исключительно на улучшение спортивных результатов, которые затем экстраполируются в любую сферу, где они могут быть применены, подчеркивая их универсальность, что делает этот предмет достойным изучения для дальнейшего развития своих навыков и, как следствие, для дальнейших достижений.</w:t>
      </w:r>
      <w:bookmarkEnd w:id="0"/>
    </w:p>
    <w:sectPr w:rsidR="00470490" w:rsidRPr="004704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C3C"/>
    <w:rsid w:val="00470490"/>
    <w:rsid w:val="008E0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2E15C"/>
  <w15:chartTrackingRefBased/>
  <w15:docId w15:val="{0BAE5A3F-D353-4A3C-BE4B-84EE427B5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704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049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615</Words>
  <Characters>3510</Characters>
  <Application>Microsoft Office Word</Application>
  <DocSecurity>0</DocSecurity>
  <Lines>29</Lines>
  <Paragraphs>8</Paragraphs>
  <ScaleCrop>false</ScaleCrop>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2023-08-24T18:06:00Z</dcterms:created>
  <dcterms:modified xsi:type="dcterms:W3CDTF">2023-08-24T18:07:00Z</dcterms:modified>
</cp:coreProperties>
</file>