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F7A" w:rsidRDefault="000526CB" w:rsidP="000526CB">
      <w:pPr>
        <w:pStyle w:val="1"/>
        <w:jc w:val="center"/>
      </w:pPr>
      <w:r w:rsidRPr="000526CB">
        <w:t>Развитие физических качеств у современного студента при занятиях боксом</w:t>
      </w:r>
    </w:p>
    <w:p w:rsidR="000526CB" w:rsidRDefault="000526CB" w:rsidP="000526CB"/>
    <w:p w:rsidR="000526CB" w:rsidRDefault="000526CB" w:rsidP="000526CB">
      <w:bookmarkStart w:id="0" w:name="_GoBack"/>
      <w:r>
        <w:t>В современном мире физическое воспитание играет важную роль в развитии физических качеств у студента, а бокс является одной из самых востребованных его дисциплин. Бокс способствует развитию силы, выносливости, скорости, ловкости и координации. Занимаясь этим видом спорта, можно развить силу, а также гибкость.</w:t>
      </w:r>
    </w:p>
    <w:p w:rsidR="000526CB" w:rsidRDefault="000526CB" w:rsidP="000526CB">
      <w:r>
        <w:t>Бокс требует интенсивных тренировок, которые побуждают учеников к изучению своего тела и умению двигаться с большим контролем. Кроме того, они лучше понимают технику дыхания, которая необходима для достижения максимальной эффективности во время тренировок и соревнований. Во время занятий боксом у студентов улучшается равновесие благодаря рефлексам, выработанным во время тренировок по работе с ногами и ритмическим упражнениям, что позволяет повысить универсальность при корректировке движений на месте во время поединков с соперниками.</w:t>
      </w:r>
    </w:p>
    <w:p w:rsidR="000526CB" w:rsidRDefault="000526CB" w:rsidP="000526CB">
      <w:r>
        <w:t xml:space="preserve">Скорость — еще одно очень важное физическое качество боксера, которое можно улучшить с помощью </w:t>
      </w:r>
      <w:proofErr w:type="spellStart"/>
      <w:r>
        <w:t>кардиоупражнений</w:t>
      </w:r>
      <w:proofErr w:type="spellEnd"/>
      <w:r>
        <w:t>, таких как бег или теневой бокс, а также спринтерских упражнений и специализированного укрепления голеностопа, что также повышает ловкость при быстром перемещении по рингу или площадке без потери равновесия и концентрации на движениях соперника в боевой ситуации.</w:t>
      </w:r>
    </w:p>
    <w:p w:rsidR="000526CB" w:rsidRDefault="000526CB" w:rsidP="000526CB">
      <w:r>
        <w:t>Сила ударов развивается за счет укрепления различных групп мышц тела, в том числе основных, что позволяет увеличить взрывную энергию при необходимости, а тренировочные занятия направлены на идеальное распределение веса для получения максимальной силы при нанесении ударов в различных направлениях на скорости. Выносливость также развивается за счет длительных занятий, направленных на поддержание правильной осанки при выполнении комбинаций бросков с различных дистанций против защитных линий противника, что повышает выносливость в каждом раунде вплоть до завершения боевой ситуации.</w:t>
      </w:r>
    </w:p>
    <w:p w:rsidR="000526CB" w:rsidRDefault="000526CB" w:rsidP="000526CB">
      <w:r>
        <w:t>Координация будет становиться более подвижной со временем благодаря постоянной практике правильного использования ног при нанесении комбинированных ударов, а также тренировкам по работе с ногами, что увеличит время реакции при необходимости вскочить в бой против входящих ударов, направленных в сторону противника. Это, несомненно, пригодится в случае необходимости проведения значительных контратак в любой момент тренировочных программ и реальных соревнований, когда принятие решений в доли секунды позволяет переломить ситуацию в свою пользу только при необходимости в определенных условиях, возникающих во время боя между двумя соперниками, стремящимися умело переиграть друг друга, а не полагаться только на рефлекторные реакции.</w:t>
      </w:r>
    </w:p>
    <w:p w:rsidR="000526CB" w:rsidRPr="000526CB" w:rsidRDefault="000526CB" w:rsidP="000526CB">
      <w:r>
        <w:t xml:space="preserve">Инструкторы всегда должны внимательно следить за уровнем утомления, связанным с интенсивным повторением специализированных комбинаций ударов в течение длительного времени, что позволяет боксерам достигать максимального уровня работоспособности в любой соревновательной ситуации, не вызывая излишнего утомления даже после длительных боев из-за сильного энергетического истощения, полученного в результате чрезмерных тренировок перед боем с неизвестным противником. В целом, бокс не только приносит пользу фитнесу, но и помогает обучать таким ценным жизненным навыкам, как уверенность в себе, уважение и другие, связанные с дисциплиной, техникой и контролем, которые необходимы, если высокие стандарты ожидаются от серьезных спортсменов, желающих участвовать в соревнованиях по всему миру во время предстоящих чемпионских поединков, которые должны быть официально </w:t>
      </w:r>
      <w:r>
        <w:lastRenderedPageBreak/>
        <w:t>санкционированы ведущими руководящими органами, контролирующими спортивные соревнования на национальном и международном уровнях, обеспечивая профессиональную карьеру активным участникам, что дает возможность получить общественное признание, добиться успеха и в конечном итоге завоевать титул, который присуждается бойцам во всем мире, которые стремятся получить наг</w:t>
      </w:r>
      <w:r>
        <w:t>рады на протяжении всей карьеры.</w:t>
      </w:r>
      <w:bookmarkEnd w:id="0"/>
    </w:p>
    <w:sectPr w:rsidR="000526CB" w:rsidRPr="0005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7A"/>
    <w:rsid w:val="000526CB"/>
    <w:rsid w:val="00B3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D277"/>
  <w15:chartTrackingRefBased/>
  <w15:docId w15:val="{04CF12C8-FF8C-41A2-9742-0085B721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6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6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2023-08-24T18:08:00Z</dcterms:created>
  <dcterms:modified xsi:type="dcterms:W3CDTF">2023-08-24T18:09:00Z</dcterms:modified>
</cp:coreProperties>
</file>