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8C" w:rsidRDefault="005E183E" w:rsidP="005E183E">
      <w:pPr>
        <w:pStyle w:val="1"/>
        <w:jc w:val="center"/>
      </w:pPr>
      <w:r w:rsidRPr="005E183E">
        <w:t>Физиология мышечного сокращения, функция поперечно–полосатых мышц</w:t>
      </w:r>
    </w:p>
    <w:p w:rsidR="005E183E" w:rsidRDefault="005E183E" w:rsidP="005E183E"/>
    <w:p w:rsidR="005E183E" w:rsidRDefault="005E183E" w:rsidP="005E183E">
      <w:bookmarkStart w:id="0" w:name="_GoBack"/>
      <w:r>
        <w:t xml:space="preserve">Физическое воспитание играет важнейшую роль в понимании физиологии мышечного сокращения и функциональной роли </w:t>
      </w:r>
      <w:proofErr w:type="gramStart"/>
      <w:r>
        <w:t>поперечно-полосатых</w:t>
      </w:r>
      <w:proofErr w:type="gramEnd"/>
      <w:r>
        <w:t xml:space="preserve"> мышц. В этой статье мы рассмотрим механизмы мышечного сокращения, различные типы </w:t>
      </w:r>
      <w:proofErr w:type="gramStart"/>
      <w:r>
        <w:t>поперечно-полосатых</w:t>
      </w:r>
      <w:proofErr w:type="gramEnd"/>
      <w:r>
        <w:t xml:space="preserve"> мышц и их роль в физическом воспитании.</w:t>
      </w:r>
    </w:p>
    <w:p w:rsidR="005E183E" w:rsidRDefault="005E183E" w:rsidP="005E183E">
      <w:r>
        <w:t xml:space="preserve">Мышечное сокращение — сложный процесс, в котором участвуют как биохимические, так и биомеханические силы. Для начала мышечного сокращения какой-либо стимул должен активировать двигательные нейроны, которые вызывают передачу электрического импульса по </w:t>
      </w:r>
      <w:proofErr w:type="spellStart"/>
      <w:r>
        <w:t>миозиновым</w:t>
      </w:r>
      <w:proofErr w:type="spellEnd"/>
      <w:r>
        <w:t xml:space="preserve"> нитям в мышцах. Затем </w:t>
      </w:r>
      <w:proofErr w:type="spellStart"/>
      <w:r>
        <w:t>миозиновые</w:t>
      </w:r>
      <w:proofErr w:type="spellEnd"/>
      <w:r>
        <w:t xml:space="preserve"> нити запускают серию событий, приводящих к образованию актин-</w:t>
      </w:r>
      <w:proofErr w:type="spellStart"/>
      <w:r>
        <w:t>миозиновых</w:t>
      </w:r>
      <w:proofErr w:type="spellEnd"/>
      <w:r>
        <w:t xml:space="preserve"> перекрестных мостиков, что способствует стягиванию перекрывающихся </w:t>
      </w:r>
      <w:proofErr w:type="spellStart"/>
      <w:r>
        <w:t>актиновых</w:t>
      </w:r>
      <w:proofErr w:type="spellEnd"/>
      <w:r>
        <w:t xml:space="preserve"> и </w:t>
      </w:r>
      <w:proofErr w:type="spellStart"/>
      <w:r>
        <w:t>миозиновых</w:t>
      </w:r>
      <w:proofErr w:type="spellEnd"/>
      <w:r>
        <w:t xml:space="preserve"> нитей, а также сокращению длины самой мышечной клетки. Именно эти сокращения позволяют нам двигаться и проявлять физическую активность во время уроков физкультуры или тренировок.</w:t>
      </w:r>
    </w:p>
    <w:p w:rsidR="005E183E" w:rsidRDefault="005E183E" w:rsidP="005E183E">
      <w:proofErr w:type="gramStart"/>
      <w:r>
        <w:t>Поперечно-полосатые</w:t>
      </w:r>
      <w:proofErr w:type="gramEnd"/>
      <w:r>
        <w:t xml:space="preserve"> мышцы известны как «двигательные единицы», поскольку они отвечают за управление движением во время физической активности. Эти мышечные структуры расположены по всему телу, но обычно служат для управления движением или позой. В качестве примера можно привести бицепсы и трицепсы, сокращающиеся при выполнении упражнений для рук, или квадрицепсы, сокращающиеся при беге или приседании во время занятий спортом. Когда несколько двигательных единиц сокращаются одновременно, это позволяет выполнять скоординированные движения, такие как бег, прыжки, повороты, а также более сложные движения, например, упражнения с отягощениями или гимнастические упражнения.</w:t>
      </w:r>
    </w:p>
    <w:p w:rsidR="005E183E" w:rsidRPr="005E183E" w:rsidRDefault="005E183E" w:rsidP="005E183E">
      <w:r>
        <w:t xml:space="preserve">Подводя итог, мы надеемся, что эта статья помогла вам понять, как происходит сокращение </w:t>
      </w:r>
      <w:proofErr w:type="gramStart"/>
      <w:r>
        <w:t>поперечно-полосатых</w:t>
      </w:r>
      <w:proofErr w:type="gramEnd"/>
      <w:r>
        <w:t xml:space="preserve"> мышц и почему они играют важную роль в занятиях физической культурой — от базовых движений, таких как ходьба и бег, до более сложных упражнений с отягощениями или гимнастических упражнений</w:t>
      </w:r>
      <w:r>
        <w:t>.</w:t>
      </w:r>
      <w:r>
        <w:t xml:space="preserve"> Понимание этого физиологического процесса позволяет нам лучше понять возможности нашего организма при выполнении различных видов физической активности, что в конечном итоге способствует пов</w:t>
      </w:r>
      <w:r>
        <w:t>ышению уровня работоспособности.</w:t>
      </w:r>
      <w:bookmarkEnd w:id="0"/>
    </w:p>
    <w:sectPr w:rsidR="005E183E" w:rsidRPr="005E1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8C"/>
    <w:rsid w:val="00350A8C"/>
    <w:rsid w:val="005E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FCE7"/>
  <w15:chartTrackingRefBased/>
  <w15:docId w15:val="{AC39FF26-4DA5-4561-8ECC-91D553B4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18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8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2023-08-24T18:45:00Z</dcterms:created>
  <dcterms:modified xsi:type="dcterms:W3CDTF">2023-08-24T18:46:00Z</dcterms:modified>
</cp:coreProperties>
</file>