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480" w:rsidRDefault="006251E2" w:rsidP="006251E2">
      <w:pPr>
        <w:pStyle w:val="1"/>
        <w:jc w:val="center"/>
      </w:pPr>
      <w:r w:rsidRPr="006251E2">
        <w:t>Здоровье студентов в настоящее время как осознанная необходимость занятий физической культурой</w:t>
      </w:r>
    </w:p>
    <w:p w:rsidR="006251E2" w:rsidRDefault="006251E2" w:rsidP="006251E2"/>
    <w:p w:rsidR="006251E2" w:rsidRDefault="006251E2" w:rsidP="006251E2">
      <w:bookmarkStart w:id="0" w:name="_GoBack"/>
      <w:r>
        <w:t>В настоящее время физическое воспитание все чаще рассматривается как необходимость для поддержания здоровья учащихся. Поскольку наш образ жизни и окружающая среда становятся все более малоподвижными, для поддержания здоровья детей очень важно регулярно получать физическую нагрузку. Доказано, что физическая активность способствует снижению стресса, повышению уровня концентрации внимания, укреплению костей и мышц, помогает контролировать вес, повышает самооценку и прививает здоровые привычки.</w:t>
      </w:r>
    </w:p>
    <w:p w:rsidR="006251E2" w:rsidRDefault="006251E2" w:rsidP="006251E2">
      <w:r>
        <w:t>Осознание этого факта привело к усилению внимания к физическому воспитанию в университетах и государственных школах по всему миру. Во многих странах физическое воспитание является обязательной частью учебных программ, а в некоторых странах на физические упражнения отводится около 45 минут в день. Это включает в себя такие упражнения, как планки, отжимания, бег, езда на велосипеде или скакалке, а также запланированные игры или командные виды спорта, если таковые имеются.</w:t>
      </w:r>
    </w:p>
    <w:p w:rsidR="006251E2" w:rsidRDefault="006251E2" w:rsidP="006251E2">
      <w:r>
        <w:t>Более того, некоторые школы предпринимают шаги для повышения эффективности физического воспитания, внедряя специализированное оборудование, такое как беговые дорожки и гребные тренажеры, вместо того чтобы полагаться только на традиционные занятия. Другие школы также используют различные технологии для отслеживания успехов, например, носимые биометрические устройства, которые позволяют регистрировать частоту сердечных сокращений во время занятий, что дает ценную информацию о том, насколько сильно ученик может напрягаться, чтобы получить максимальную пользу от тренировок, оставаясь при этом в безопасности.</w:t>
      </w:r>
    </w:p>
    <w:p w:rsidR="006251E2" w:rsidRDefault="006251E2" w:rsidP="006251E2">
      <w:r>
        <w:t>В последнее время некоторые учебные заведения стали использовать онлайновые тренировочные программы, специально разработанные для занятий в классе, которые содержат индивидуальные упражнения, безопасные и соответствующие уровню физической подготовки и возрастной категории учащихся, что позволяет проводить эффективные тренировки, не вставая с места, что значительно упрощает их включение в учебный план и использование регулярных перерывов в течение дня, а не выделение отдельного времени только для занятий физкультурой.</w:t>
      </w:r>
    </w:p>
    <w:p w:rsidR="006251E2" w:rsidRPr="006251E2" w:rsidRDefault="006251E2" w:rsidP="006251E2">
      <w:r>
        <w:t>Необходимость физического воспитания нельзя игнорировать, если мы хотим обеспечить здоровое будущее поколение — пропаганда здоровых привычек через спорт помогает детям не только сейчас, но и в дальнейшем, когда приходит время вступать во взрослую жизнь достаточно подготовленными для достижения больших успехов, независимо от того, в какой области они работают.</w:t>
      </w:r>
      <w:bookmarkEnd w:id="0"/>
    </w:p>
    <w:sectPr w:rsidR="006251E2" w:rsidRPr="00625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80"/>
    <w:rsid w:val="006251E2"/>
    <w:rsid w:val="00754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F84A"/>
  <w15:chartTrackingRefBased/>
  <w15:docId w15:val="{2F5D50D0-F00E-487F-B1B7-70FED9B1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251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1E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2023-08-24T18:58:00Z</dcterms:created>
  <dcterms:modified xsi:type="dcterms:W3CDTF">2023-08-24T18:58:00Z</dcterms:modified>
</cp:coreProperties>
</file>