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6E" w:rsidRDefault="001C13B6" w:rsidP="001C13B6">
      <w:pPr>
        <w:pStyle w:val="1"/>
        <w:rPr>
          <w:lang w:val="ru-RU"/>
        </w:rPr>
      </w:pPr>
      <w:r w:rsidRPr="001C13B6">
        <w:rPr>
          <w:lang w:val="ru-RU"/>
        </w:rPr>
        <w:t>История развития оборудования для транспортировки пациентов</w:t>
      </w:r>
    </w:p>
    <w:p w:rsidR="001C13B6" w:rsidRPr="001C13B6" w:rsidRDefault="001C13B6" w:rsidP="001C13B6">
      <w:pPr>
        <w:rPr>
          <w:lang w:val="ru-RU"/>
        </w:rPr>
      </w:pPr>
      <w:bookmarkStart w:id="0" w:name="_GoBack"/>
      <w:r w:rsidRPr="001C13B6">
        <w:rPr>
          <w:lang w:val="ru-RU"/>
        </w:rPr>
        <w:t>История развития оборудования для транспортировки пациентов является важной частью современной медицины. Это связано с тем, что оно сыграло важную роль в повышении качества и скорости обслуживания пациентов, позволяя медицинскому персоналу быстро перемещать их из одного места в другое. В этой статье мы рассмотрим, как развивалось оборудование для транспортировки пациентов на протяжении многих лет и какое влияние оно оказало на современное здравоохранение.</w:t>
      </w:r>
    </w:p>
    <w:p w:rsidR="001C13B6" w:rsidRPr="001C13B6" w:rsidRDefault="001C13B6" w:rsidP="001C13B6">
      <w:pPr>
        <w:rPr>
          <w:lang w:val="ru-RU"/>
        </w:rPr>
      </w:pPr>
      <w:r w:rsidRPr="001C13B6">
        <w:rPr>
          <w:lang w:val="ru-RU"/>
        </w:rPr>
        <w:t>На первых порах для транспортировки пациентов часто использовались самодельные тележки или носилки, сделанные вручную из подручных материалов. Эти грубые приспособления не были идеальны для транспортировки на большие расстояния, так как не обеспечивали устойчивости и комфорта для перевозимых людей. Поэтому транспортировка часто занимала много времени и была некомфортной для перевозимых.</w:t>
      </w:r>
    </w:p>
    <w:p w:rsidR="001C13B6" w:rsidRPr="001C13B6" w:rsidRDefault="001C13B6" w:rsidP="001C13B6">
      <w:pPr>
        <w:rPr>
          <w:lang w:val="ru-RU"/>
        </w:rPr>
      </w:pPr>
      <w:r w:rsidRPr="001C13B6">
        <w:rPr>
          <w:lang w:val="ru-RU"/>
        </w:rPr>
        <w:t>К XIX веку новые технологические достижения позволили разработать более эффективные способы транспортировки специально для медицинских целей. Первые модели машин скорой помощи использовали паровые двигатели, что позволяло им добираться до места назначения гораздо быстрее, чем это могли сделать телеги, и перевозить сразу несколько человек, обеспечивая при этом уровень комфорта, недоступный для предыдущих конструкций.</w:t>
      </w:r>
    </w:p>
    <w:p w:rsidR="001C13B6" w:rsidRPr="001C13B6" w:rsidRDefault="001C13B6" w:rsidP="001C13B6">
      <w:pPr>
        <w:rPr>
          <w:lang w:val="ru-RU"/>
        </w:rPr>
      </w:pPr>
      <w:r w:rsidRPr="001C13B6">
        <w:rPr>
          <w:lang w:val="ru-RU"/>
        </w:rPr>
        <w:t>Помимо машин скорой помощи, в начале XX века стали появляться и другие виды транспортных средств для перевозки пациентов, такие как вертолеты и самолеты, разработанные специально для медицинских целей, которые позволяли быстро перевозить пациентов между городами и даже странами, не беспокоясь о том, что пробки или плохие погодные условия помешают продвижению.</w:t>
      </w:r>
    </w:p>
    <w:p w:rsidR="001C13B6" w:rsidRPr="001C13B6" w:rsidRDefault="001C13B6" w:rsidP="001C13B6">
      <w:pPr>
        <w:rPr>
          <w:lang w:val="ru-RU"/>
        </w:rPr>
      </w:pPr>
      <w:r w:rsidRPr="001C13B6">
        <w:rPr>
          <w:lang w:val="ru-RU"/>
        </w:rPr>
        <w:t>Изобретение в этот период инвалидных колясок с электроприводом также существенно изменило ситуацию с доступом инвалидов к медицинским учреждениям и услугам, недоступным ранее при использовании традиционных методов; эти коляски обеспечивали как мобильность, так и физическую поддержку, что позволяло тем, кто в противном случае оказался бы обездвиженным из-за своего состояния, получать более широкий доступ к медицинским услугам, чем это было возможно ранее.</w:t>
      </w:r>
    </w:p>
    <w:p w:rsidR="001C13B6" w:rsidRPr="001C13B6" w:rsidRDefault="001C13B6" w:rsidP="001C13B6">
      <w:pPr>
        <w:rPr>
          <w:lang w:val="ru-RU"/>
        </w:rPr>
      </w:pPr>
      <w:r w:rsidRPr="001C13B6">
        <w:rPr>
          <w:lang w:val="ru-RU"/>
        </w:rPr>
        <w:t>Появление в конце XX века электронных носилок стало еще одним прорывом в технологии медицинской транспортировки: эти носилки с электроприводом снижали нагрузку на медиков при маневрировании в узких коридорах, помогая персоналу проходить через перегруженные больницы гораздо быстрее, чем раньше, и обеспечивая больший комфорт, но при этом позволяя полностью контролировать перемещение пациента по запутанным зданиям, которые было бы трудно преодолеть без помощи специализированного персонала, например носильщиков, у которых раньше не было другого выхода, кроме как делать это вручную…</w:t>
      </w:r>
    </w:p>
    <w:p w:rsidR="001C13B6" w:rsidRPr="001C13B6" w:rsidRDefault="001C13B6" w:rsidP="001C13B6">
      <w:pPr>
        <w:rPr>
          <w:lang w:val="ru-RU"/>
        </w:rPr>
      </w:pPr>
      <w:r w:rsidRPr="001C13B6">
        <w:rPr>
          <w:lang w:val="ru-RU"/>
        </w:rPr>
        <w:t xml:space="preserve">В настоящее время существует множество различных видов передовых архитектур, во многом благодаря технологическому прогрессу, произошедшему с тех пор, например, роботизированные руки используются для безопасного подъема тяжелых недееспособных пациентов на кровати без нагрузки на самих медиков, а также такие конструкции транспортных средств, как электрические лестничные подъемники, которые позволяют пользователям инвалидных кресел подниматься по лестничным маршам вместо того, чтобы ждать носильщиков, которые помогут им подняться на одну ступеньку, тем самым сводя к минимуму длинные очереди и общее время ожидания при вызове штатного персонала. В целом, в мире еще не было лучшего времени для эффективного перемещения пациентов между больницами и другими местами, чтобы получить наилучшую помощь быстрее, </w:t>
      </w:r>
      <w:r w:rsidRPr="001C13B6">
        <w:rPr>
          <w:lang w:val="ru-RU"/>
        </w:rPr>
        <w:lastRenderedPageBreak/>
        <w:t>безопаснее и надежнее, чем когда-либо прежде, возможности ускоряются, технологии продолжают развиваться, делая уход за больными проще, чем можно было представить пару столетий назад!</w:t>
      </w:r>
      <w:bookmarkEnd w:id="0"/>
    </w:p>
    <w:sectPr w:rsidR="001C13B6" w:rsidRPr="001C13B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23"/>
    <w:rsid w:val="00035023"/>
    <w:rsid w:val="0017046E"/>
    <w:rsid w:val="001C1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AB2E"/>
  <w15:chartTrackingRefBased/>
  <w15:docId w15:val="{5AAC2ECF-3583-4EDE-BD6C-0B31AB38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C13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3B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556</Words>
  <Characters>3172</Characters>
  <Application>Microsoft Office Word</Application>
  <DocSecurity>0</DocSecurity>
  <Lines>26</Lines>
  <Paragraphs>7</Paragraphs>
  <ScaleCrop>false</ScaleCrop>
  <Company>SPecialiST RePack</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2023-08-25T18:58:00Z</dcterms:created>
  <dcterms:modified xsi:type="dcterms:W3CDTF">2023-08-25T19:01:00Z</dcterms:modified>
</cp:coreProperties>
</file>