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8E" w:rsidRPr="00583DB5" w:rsidRDefault="00583DB5" w:rsidP="00583DB5">
      <w:pPr>
        <w:pStyle w:val="1"/>
        <w:rPr>
          <w:lang w:val="ru-RU"/>
        </w:rPr>
      </w:pPr>
      <w:r>
        <w:rPr>
          <w:lang w:val="ru-RU"/>
        </w:rPr>
        <w:t>Гипоталамо-</w:t>
      </w:r>
      <w:r w:rsidRPr="00583DB5">
        <w:rPr>
          <w:lang w:val="ru-RU"/>
        </w:rPr>
        <w:t>гипофизарная система</w:t>
      </w:r>
    </w:p>
    <w:p w:rsidR="00583DB5" w:rsidRPr="00583DB5" w:rsidRDefault="00583DB5" w:rsidP="00583DB5">
      <w:pPr>
        <w:rPr>
          <w:lang w:val="ru-RU"/>
        </w:rPr>
      </w:pPr>
      <w:bookmarkStart w:id="0" w:name="_GoBack"/>
      <w:r w:rsidRPr="00583DB5">
        <w:rPr>
          <w:lang w:val="ru-RU"/>
        </w:rPr>
        <w:t>Гипоталамо-гипофизарная система (ГГС) является одной из важнейших систем регуляции в организме человека. Она состоит из гипоталамуса и гипофиза, которые тесно взаимодействуют между собой и контролируют работу многих органов и систем.</w:t>
      </w:r>
    </w:p>
    <w:p w:rsidR="00583DB5" w:rsidRPr="00583DB5" w:rsidRDefault="00583DB5" w:rsidP="00583DB5">
      <w:pPr>
        <w:rPr>
          <w:lang w:val="ru-RU"/>
        </w:rPr>
      </w:pPr>
      <w:r w:rsidRPr="00583DB5">
        <w:rPr>
          <w:lang w:val="ru-RU"/>
        </w:rPr>
        <w:t>Гипоталамус расположен в центре головного мозга и является своеобразным «управляющим центром» для многих функций организма. Он контролирует температуру тела, аппетит, жажду, сон, эмоции, а также вырабатывает гормоны, которые регулируют работу гипофиза.</w:t>
      </w:r>
    </w:p>
    <w:p w:rsidR="00583DB5" w:rsidRPr="00583DB5" w:rsidRDefault="00583DB5" w:rsidP="00583DB5">
      <w:pPr>
        <w:rPr>
          <w:lang w:val="ru-RU"/>
        </w:rPr>
      </w:pPr>
      <w:r w:rsidRPr="00583DB5">
        <w:rPr>
          <w:lang w:val="ru-RU"/>
        </w:rPr>
        <w:t>Гипофиз находится в нижней части головного мозга и является «главным» железным органом эндокринной системы. Он вырабатывает множество гормонов, которые контролируют работу щитовидной железы, надпочечников, половых желез, молочных желез, а также регулируют рост и развитие организма.</w:t>
      </w:r>
    </w:p>
    <w:p w:rsidR="00583DB5" w:rsidRPr="00583DB5" w:rsidRDefault="00583DB5" w:rsidP="00583DB5">
      <w:pPr>
        <w:rPr>
          <w:lang w:val="ru-RU"/>
        </w:rPr>
      </w:pPr>
      <w:r w:rsidRPr="00583DB5">
        <w:rPr>
          <w:lang w:val="ru-RU"/>
        </w:rPr>
        <w:t>Взаимодействие гипоталамуса и гипофиза осуществляется через гипоталамо-гипофизарный тракт, который состоит из нервных волокон и кровеносных сосудов. Гипоталамические гормоны вырабатываются в нейроэндокринных клетках гипоталамуса и поступают в кровь, где они передаются к гипофизу. В ответ на стимуляцию гипоталамическими гормонами, гипофиз вырабатывает свои гормоны, которые действуют на целевые органы.</w:t>
      </w:r>
    </w:p>
    <w:p w:rsidR="00583DB5" w:rsidRPr="00583DB5" w:rsidRDefault="00583DB5" w:rsidP="00583DB5">
      <w:pPr>
        <w:rPr>
          <w:lang w:val="ru-RU"/>
        </w:rPr>
      </w:pPr>
      <w:r w:rsidRPr="00583DB5">
        <w:rPr>
          <w:lang w:val="ru-RU"/>
        </w:rPr>
        <w:t>Нарушения работы ГГС могут привести к различным заболеваниям. Например, снижение функции щитовидной железы может привести к гипотиреозу, а повышение – к гипертиреозу. Нарушения работы половых желез могут привести к бесплодию или нарушению менструального цикла у женщин. Также нарушения работы ГГС могут приводить к замедлению роста и развития у детей.</w:t>
      </w:r>
    </w:p>
    <w:p w:rsidR="00583DB5" w:rsidRPr="00583DB5" w:rsidRDefault="00583DB5" w:rsidP="00583DB5">
      <w:pPr>
        <w:rPr>
          <w:lang w:val="ru-RU"/>
        </w:rPr>
      </w:pPr>
      <w:r w:rsidRPr="00583DB5">
        <w:rPr>
          <w:lang w:val="ru-RU"/>
        </w:rPr>
        <w:t>Для диагностики и лечения заболеваний, связанных с нарушением работы ГГС, используются различные методы, включая анализы крови на уровень гормонов, ультразвуковые и рентгенологические исследования, компьютерную томографию и др.</w:t>
      </w:r>
    </w:p>
    <w:p w:rsidR="00583DB5" w:rsidRPr="00583DB5" w:rsidRDefault="00583DB5" w:rsidP="00583DB5">
      <w:pPr>
        <w:rPr>
          <w:lang w:val="ru-RU"/>
        </w:rPr>
      </w:pPr>
      <w:r w:rsidRPr="00583DB5">
        <w:rPr>
          <w:lang w:val="ru-RU"/>
        </w:rPr>
        <w:t>Таким образом, гипоталамо-гипофизарная система является важнейшей системой регуляции в организме человека, которая контролирует работу многих органов и систем. Нарушения работы ГГС могут привести к различным заболеваниям, поэтому важно своевременно обращаться к врачу и проходить регулярные медицинские обследования.</w:t>
      </w:r>
      <w:bookmarkEnd w:id="0"/>
    </w:p>
    <w:sectPr w:rsidR="00583DB5" w:rsidRPr="00583D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E2"/>
    <w:rsid w:val="00583DB5"/>
    <w:rsid w:val="00635AE2"/>
    <w:rsid w:val="00B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8827"/>
  <w15:chartTrackingRefBased/>
  <w15:docId w15:val="{B0F96316-30BE-49A4-826A-93966E52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2023-08-26T17:01:00Z</dcterms:created>
  <dcterms:modified xsi:type="dcterms:W3CDTF">2023-08-26T17:03:00Z</dcterms:modified>
</cp:coreProperties>
</file>