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81" w:rsidRDefault="005A2953" w:rsidP="005A2953">
      <w:pPr>
        <w:pStyle w:val="1"/>
        <w:jc w:val="center"/>
      </w:pPr>
      <w:r w:rsidRPr="005A2953">
        <w:t>История Древней Греции</w:t>
      </w:r>
    </w:p>
    <w:p w:rsidR="005A2953" w:rsidRDefault="005A2953" w:rsidP="005A2953"/>
    <w:p w:rsidR="005A2953" w:rsidRDefault="005A2953" w:rsidP="005A2953">
      <w:bookmarkStart w:id="0" w:name="_GoBack"/>
      <w:r>
        <w:t>Древняя Греция — одна из самых известных цивилизаций в мировой истории. Древняя Греция, возникшая еще в VIII веке до н. э., сыграла значительную роль в формировании истории и культуры многих стран мира. Древняя Греция оставила неизгладимый след в жизни современного общества, начиная с ее легендарной архитектуры и заканчивая философскими и литературными достижениями.</w:t>
      </w:r>
    </w:p>
    <w:p w:rsidR="005A2953" w:rsidRDefault="005A2953" w:rsidP="005A2953">
      <w:r>
        <w:t>Культура и народ Древней Греции были очень развиты для своего времени. Благодаря достижениям в области математики, философии, литературы, искусства, архитектуры, спорта и политики древнегреческая цивилизация имела сложные системы, которые и сегодня оказывают влияние на современное общество. Древние греки также известны своей изобретательностью: они разработали такие идеи, как демократия, и даже провели свою собственную версию Олимпийских игр за сотни лет до того, как для этих целей были построены современные стадионы.</w:t>
      </w:r>
    </w:p>
    <w:p w:rsidR="005A2953" w:rsidRDefault="005A2953" w:rsidP="005A2953">
      <w:r>
        <w:t>Несмотря на то, что многие аспекты жизни древних греков были подробно изучены многочисленными историками и археологами на протяжении многих веков, еще многое предстоит узнать об этой удивительной культуре тысячелетней давности. На археологических раскопках в современной Греции часто обнаруживаются новые артефакты и другие свидетельства, позволяющие лучше понять, как жила эта цивилизация. Более того, ученые постоянно открывают новые сведения и факты, которые позволяют нам лучше понять это загадочное общество древности.</w:t>
      </w:r>
    </w:p>
    <w:p w:rsidR="005A2953" w:rsidRDefault="005A2953" w:rsidP="005A2953">
      <w:r>
        <w:t>Особый интерес к изучению Древней Греции вызывает тот факт, что на протяжении своего существования она состояла из сотен городов-государств, каждый из которых был автономным, со своей системой управления и законами, уникальными для каждого региона. Это означает, что на небольшой территории могли существовать совершенно разные культуры, обусловленные различными географическими особенностями, например, горами или реками, что могло привести к разделению городов и формированию в них различных обществ с разными философиями, но объединенных под знаменем «Греция».</w:t>
      </w:r>
    </w:p>
    <w:p w:rsidR="005A2953" w:rsidRPr="005A2953" w:rsidRDefault="005A2953" w:rsidP="005A2953">
      <w:r>
        <w:t xml:space="preserve">Важно также учитывать роль, которую религия играла в древнегреческой культуре: религиозные верования влияли не только на политику, но и на отношение к другим народам, с которыми они сталкивались или конкурировали в ходе войн, торговых соглашений и т. д… В это время поклонялись многим богам, причем определенные божества ассоциировались с определенными областями материковой Греции (например, Посейдон — морской бог), а другие имели универсальное обращение ко всем регионам (например, Зевс — царь богов). Более того, считалось, что боги даже вмешиваются в дела людей, предлагая вознаграждение или наказание в зависимости от того, следует ли человек определенным принципам — поэтому очевидно, что религия была мощной силой среди людей в эту эпоху, а традиции затрагивали множество аспектов, помимо поклонения, например, спортивные соревнования, иногда проводившиеся в легендарных религиозных святилищах, таких как Олимпия, где атлеты из разных регионов соревновались не только за славу, но и за потенциальную божественную благосклонность! Высказывания таких мудрых философов, как Сократ, и сегодня находят отклик, а такие памятники, как Парфенон, остаются нетронутыми тысячелетиями, демонстрируя силу и красоту — эти качества, вероятно, первыми приходят на ум при мысли о «Древней Греции», но если вспомнить о них, то можно дополнительно оценить успехи цивилизации, а понимание потенциальных ограничений, с которыми она сталкивалась, может дать нам контекст при сравнении ошибок/успехов прошлого с тем, что мы испытываем сегодня; взгляд назад на то, что сделало их </w:t>
      </w:r>
      <w:r>
        <w:lastRenderedPageBreak/>
        <w:t xml:space="preserve">такими замечательными, дает бесценную перспективу, которую можно использовать для улучшения </w:t>
      </w:r>
      <w:r>
        <w:t>наших текущих решений в будущем.</w:t>
      </w:r>
      <w:bookmarkEnd w:id="0"/>
    </w:p>
    <w:sectPr w:rsidR="005A2953" w:rsidRPr="005A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81"/>
    <w:rsid w:val="005A2953"/>
    <w:rsid w:val="00C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F142"/>
  <w15:chartTrackingRefBased/>
  <w15:docId w15:val="{946CF6F5-AC53-42CD-A3C5-87C7EDDA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2023-08-27T11:21:00Z</dcterms:created>
  <dcterms:modified xsi:type="dcterms:W3CDTF">2023-08-27T11:21:00Z</dcterms:modified>
</cp:coreProperties>
</file>