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33" w:rsidRDefault="00FF54C5" w:rsidP="00FF54C5">
      <w:pPr>
        <w:pStyle w:val="1"/>
        <w:jc w:val="center"/>
      </w:pPr>
      <w:r w:rsidRPr="00FF54C5">
        <w:t>История Азии</w:t>
      </w:r>
    </w:p>
    <w:p w:rsidR="00FF54C5" w:rsidRDefault="00FF54C5" w:rsidP="00FF54C5"/>
    <w:p w:rsidR="00FF54C5" w:rsidRDefault="00FF54C5" w:rsidP="00FF54C5">
      <w:bookmarkStart w:id="0" w:name="_GoBack"/>
      <w:r>
        <w:t>История Азии — это обширная тема, охватывающая множество различных стран, религий и цивилизаций с древнейших времен до наших дней. Начиная с самых ранних поселений человека и заканчивая взлетом и падением великих империй, Азия сыграла важную роль в формировании нашего мира.</w:t>
      </w:r>
    </w:p>
    <w:p w:rsidR="00FF54C5" w:rsidRDefault="00FF54C5" w:rsidP="00FF54C5">
      <w:r>
        <w:t>Одна из самых ранних известных цивилизаций располагалась в Месопотамии (современный Ирак) и возникла около 3500 г. до н. э. Именно этой цивилизации принадлежат первые письменные документы, а также такие инновации, как колесо и алгебра. Древней Персии (современный Иран) также приписывают достижения в области математики и естественных наук, а Китай подарил нам компас и порох.</w:t>
      </w:r>
    </w:p>
    <w:p w:rsidR="00FF54C5" w:rsidRDefault="00FF54C5" w:rsidP="00FF54C5">
      <w:r>
        <w:t xml:space="preserve">Древние города Индии были основаны около 1500 г. до н. э. группой </w:t>
      </w:r>
      <w:proofErr w:type="spellStart"/>
      <w:r>
        <w:t>ариев</w:t>
      </w:r>
      <w:proofErr w:type="spellEnd"/>
      <w:r>
        <w:t>. Именно эта цивилизация принесла в большую часть Азии индуизм и буддизм — две религии, оказавшие глубокое влияние на культуру и философию Азии.</w:t>
      </w:r>
    </w:p>
    <w:p w:rsidR="00FF54C5" w:rsidRDefault="00FF54C5" w:rsidP="00FF54C5">
      <w:r>
        <w:t>В 600 г. до н. э. большая часть Азии стала свидетелем великих завоеваний персидского правителя Кира II (Кира Великого). Эта огромная империя распространилась из Персии на Индию, Турцию, Среднюю Азию, Египет и Грецию, привнеся зороастризм во многие культуры. К 330 г. до н. э. преемники Кира завоевали большую часть Индии вплоть до современного Пакистана, что стало одной из самых продолжительных империй в истории — он</w:t>
      </w:r>
      <w:r>
        <w:t>а просуществовала почти 250 лет.</w:t>
      </w:r>
    </w:p>
    <w:p w:rsidR="00FF54C5" w:rsidRDefault="00FF54C5" w:rsidP="00FF54C5">
      <w:r>
        <w:t>Несколько столетий спустя, в 1206 г. н. э., Чингисхан начал завоевания; в итоге он основал Монгольскую империю, которая более двух столетий господствовала над большей частью центральной Евразии</w:t>
      </w:r>
      <w:r>
        <w:t>.</w:t>
      </w:r>
      <w:r>
        <w:t xml:space="preserve"> Именно в этот период под властью хана </w:t>
      </w:r>
      <w:proofErr w:type="spellStart"/>
      <w:r>
        <w:t>Хубилая</w:t>
      </w:r>
      <w:proofErr w:type="spellEnd"/>
      <w:r>
        <w:t xml:space="preserve"> Китай начал свое культурное величие, став родиной таких выдающихся достижений, как печатные блоки для бумажных денег (1284 г. н. э.) или технология литья чугуна (1288 г. н. э.).</w:t>
      </w:r>
    </w:p>
    <w:p w:rsidR="00FF54C5" w:rsidRPr="00FF54C5" w:rsidRDefault="00FF54C5" w:rsidP="00FF54C5">
      <w:r>
        <w:t xml:space="preserve">Примерно в 1700 г. образовалось несколько независимых государств Восточной Азии, таких как Япония и Корея — оба с собственной богатой культурой, не распространенной в других странах. Позже, в 1755 г., Япония стала родиной национализма </w:t>
      </w:r>
      <w:proofErr w:type="spellStart"/>
      <w:r>
        <w:t>Эдзо</w:t>
      </w:r>
      <w:proofErr w:type="spellEnd"/>
      <w:r>
        <w:t xml:space="preserve">, который вдохновил период Реставрации </w:t>
      </w:r>
      <w:proofErr w:type="spellStart"/>
      <w:r>
        <w:t>Мэйдзи</w:t>
      </w:r>
      <w:proofErr w:type="spellEnd"/>
      <w:r>
        <w:t>; затем, в 1895 г., Корея стала частью колониального правления Японии до 1945 г., когда она восстановила свою независимость после окончания Второй мировой войны; в эти годы страны Юго-Восточной Азии, такие как Бирма, также получили независимость, но только после того, как они боролись против британских колонизаторов в течение многих лет до 1945 г. В 1949 году в Китае начались новые времена под руководством Мао Цзэдуна, который установил коммунизм вместо традиционного конфуцианства, исповедовавшегося многими китайцами с древности, событие, широко известное как «Культурная революция», продолжавшаяся до 1976 года, приведшая к гибели миллионов людей и другим последствиям, таким как голод в различных провинциях материкового Китая из-за неэффективной сельскохозяйственной по</w:t>
      </w:r>
      <w:r>
        <w:t>литики, навязанной сверху.</w:t>
      </w:r>
      <w:bookmarkEnd w:id="0"/>
    </w:p>
    <w:sectPr w:rsidR="00FF54C5" w:rsidRPr="00FF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33"/>
    <w:rsid w:val="00B16A33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0E0B"/>
  <w15:chartTrackingRefBased/>
  <w15:docId w15:val="{9CFCF151-0CF9-49B7-90DB-E2D9076E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4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2023-08-27T12:02:00Z</dcterms:created>
  <dcterms:modified xsi:type="dcterms:W3CDTF">2023-08-27T12:04:00Z</dcterms:modified>
</cp:coreProperties>
</file>