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CB2" w:rsidRDefault="00591088" w:rsidP="00591088">
      <w:pPr>
        <w:pStyle w:val="1"/>
        <w:jc w:val="center"/>
      </w:pPr>
      <w:r w:rsidRPr="00591088">
        <w:t>История Европы</w:t>
      </w:r>
    </w:p>
    <w:p w:rsidR="00591088" w:rsidRDefault="00591088" w:rsidP="00591088"/>
    <w:p w:rsidR="00591088" w:rsidRDefault="00591088" w:rsidP="00591088">
      <w:bookmarkStart w:id="0" w:name="_GoBack"/>
      <w:r>
        <w:t>Европа имеет глубокую и разнообразную историю, насчитывающую тысячи лет. От древних греков до падения Римской империи — Европа была свидетелем прихода и ухода многих цивилизаций. Благодаря уникальному сочетанию культур, языков, религий и политических систем Европа дает невероятное представление об истории человечества.</w:t>
      </w:r>
    </w:p>
    <w:p w:rsidR="00591088" w:rsidRDefault="00591088" w:rsidP="00591088">
      <w:r>
        <w:t>Первой крупной цивилизацией в Европе были древние греки, процветавшие с 2000 по 300 гг. до н. э. В этот период они создали одни из самых ранних литературных произведений в виде эпосов Гомера, таких как «Илиада» и «Одиссея». Древние греки стали пионерами демократии, а также многочисленных направлений философии, искусства, архитектуры и науки.</w:t>
      </w:r>
    </w:p>
    <w:p w:rsidR="00591088" w:rsidRDefault="00591088" w:rsidP="00591088">
      <w:r>
        <w:t>Вслед за ними возникла Римская империя, которая начала свое существование около 700 г. до н. э. и закончилась ее распадом в 476 г. н. э. после многовекового господства на большей части Западной Европы и в Малой Азии. В этот период Рим расширялся за счет завоеваний, привнося свою культуру, включая своды законов, язык (латынь), архитектуру, инженерные технологии, такие как акведуки и дороги, а также религиозные верования, основанные на политеизме, которые в той или иной форме влияют на нас и сегодня.</w:t>
      </w:r>
    </w:p>
    <w:p w:rsidR="00591088" w:rsidRDefault="00591088" w:rsidP="00591088">
      <w:r>
        <w:t>По мере распада Рима возникали новые державы, такие как Франция или Англия, которые развивали римские традиции и одновременно создавали свои собственные культурные черты, в том числе феодализм и рыцарство. Этот период был отмечен как напряженностью между новыми центрами власти из-за междоусобных войн, таких как Столетняя война, так и созданием новых союзов, таких как Священная Римская империя, в которой различные народы объединились под единым знаменем вплоть до ее гибели в 1806 году после ослабления в результате походов Наполеона по большей части Европы в ходе его континентального крестового похода в начале 1800-х — начале 1900-х годов.</w:t>
      </w:r>
    </w:p>
    <w:p w:rsidR="00591088" w:rsidRDefault="00591088" w:rsidP="00591088">
      <w:r>
        <w:t>XIX век ознаменовался бурным развитием технологий, способствовавших огромному прогрессу в промышленности, приведшему к массовой урбанизации и индустриализации большей части Европы, что способствовало экономическому развитию, а также появлению новых идей в области политики, начиная от либерализма и заканчивая фашизмом, которые навсегда изменили картину общества, особенно когда разразилась Первая мировая война 1914–1918 годов, в которой различные европейские страны противостояли друг другу, используя все более смертоносное оружие, и которая завершилась сбросом атомных бомб на Хиросиму и Нагасаки в Японии в 1945 году, что привело к ее капитуляции, положив конец второй ми</w:t>
      </w:r>
      <w:r>
        <w:t>ровой войне в том же столетии.</w:t>
      </w:r>
    </w:p>
    <w:p w:rsidR="00591088" w:rsidRPr="00591088" w:rsidRDefault="00591088" w:rsidP="00591088">
      <w:r>
        <w:t>В ХХ веке также произошли значительные изменения, связанные с послевоенным восстановлением, что привело к созданию Экономического сообщества (EC) 1957 года, позже ставшего Европейским союзом (ЕС) 1993 года, создавшего единую рыночную экономику между странами-членами, а также предоставившего избирателям право голоса в отношении общего законодательства, что позволило наладить мирное сотрудничество и торговлю внутри региона и укрепило представление о том, что мир лучше, чем война между странами, что привело к тому, что все больше людей стали приним</w:t>
      </w:r>
      <w:r>
        <w:t>ать общеевропейский менталитет.</w:t>
      </w:r>
      <w:r>
        <w:t xml:space="preserve"> Этот всеобъемлющий дух интеграционного единства впоследствии послужил толчком для многих беспрецедентных событий в ЕС в политическом, социальном и экономическом плане, кульминацией которых стал план Шумана 1950 года + создание НАТО 1949 года, помогая поддерживать мирную стабильность на всем континенте с тех пор, гарантируя, что будущие поколения унаследуют безопасный мирный мир, потому что их предшественники выбрали путь понимания уважения вместо страха ненависти р</w:t>
      </w:r>
      <w:r>
        <w:t>азделения.</w:t>
      </w:r>
      <w:bookmarkEnd w:id="0"/>
    </w:p>
    <w:sectPr w:rsidR="00591088" w:rsidRPr="00591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B2"/>
    <w:rsid w:val="00591088"/>
    <w:rsid w:val="009C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40A4"/>
  <w15:chartTrackingRefBased/>
  <w15:docId w15:val="{30EE5CC0-BAF2-4A70-812D-FC0FCE16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10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0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2023-08-27T12:04:00Z</dcterms:created>
  <dcterms:modified xsi:type="dcterms:W3CDTF">2023-08-27T12:06:00Z</dcterms:modified>
</cp:coreProperties>
</file>