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B3" w:rsidRDefault="00CB6BC4" w:rsidP="00CB6BC4">
      <w:pPr>
        <w:pStyle w:val="1"/>
        <w:jc w:val="center"/>
      </w:pPr>
      <w:r w:rsidRPr="00CB6BC4">
        <w:t>История Второй мировой войны</w:t>
      </w:r>
    </w:p>
    <w:p w:rsidR="00CB6BC4" w:rsidRDefault="00CB6BC4" w:rsidP="00CB6BC4"/>
    <w:p w:rsidR="00CB6BC4" w:rsidRDefault="00CB6BC4" w:rsidP="00CB6BC4">
      <w:bookmarkStart w:id="0" w:name="_GoBack"/>
      <w:r>
        <w:t>Вторая мировая война стала одним из самых разрушительных событий в истории человечества: более 70 млн. человек погибли, еще миллионы были вынуждены покинуть свои дома. Война началась в 1939 г., когда нацистская Германия захватила Польшу, а затем быстро распространилась по Европе и, в конечном счете, по всему миру. Она продолжалась до 1945 г., когда союзные державы окончательно разгромили нацистскую Германию. В результате война навсегда изменила политический ландшафт Европы и Азии.</w:t>
      </w:r>
    </w:p>
    <w:p w:rsidR="00CB6BC4" w:rsidRDefault="00CB6BC4" w:rsidP="00CB6BC4">
      <w:r>
        <w:t>По своей сути Вторая мировая война была столкновением двух группировок: держав оси (Германия, Япония и Италия) и союзных держав (Великобритания, Франция, Китай и Советский Союз). Во главе держав оси стоял Адольф Гитлер, стремившийся к созданию нового мирового порядка, основанного на господстве Германии в Европе. Для этого он предпринял массированное вторжение в Польшу, которое вызвало эскалацию напряженности во всей Европе. Быстро отреагировав на гитлеровскую агрессию, Франция в сентябре 1939 г. объявила войну Германии, но была отброшена превосходящими силами Германии, поэтому вскоре войну Германии объявила Великобритания.</w:t>
      </w:r>
    </w:p>
    <w:p w:rsidR="00CB6BC4" w:rsidRDefault="00CB6BC4" w:rsidP="00CB6BC4">
      <w:r>
        <w:t xml:space="preserve">В 1940 г. Гитлер с молниеносной скоростью продолжил завоевательные походы по Европе: он вторгся в Норвегию, затем в Данию, а затем завоевал Словакию благодаря союзу с фашистским лидером Италии </w:t>
      </w:r>
      <w:proofErr w:type="spellStart"/>
      <w:r>
        <w:t>Бенито</w:t>
      </w:r>
      <w:proofErr w:type="spellEnd"/>
      <w:r>
        <w:t xml:space="preserve"> Муссолини, который в начале того же года объявил войну Великобритании, а затем вторгся в Грецию. Ситуация начала меняться в сторону нацистской Германии, когда она предприняла попытку вторжения в Россию, которая провалилась из-за плохой подготовленности.</w:t>
      </w:r>
      <w:r>
        <w:t xml:space="preserve"> </w:t>
      </w:r>
      <w:r>
        <w:t>Операция «Барбаросса» (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Barbarossa</w:t>
      </w:r>
      <w:proofErr w:type="spellEnd"/>
      <w:r>
        <w:t>), в ходе которой нацистские войска несколько дней подряд находились при температуре −40°C, что привело к замерзанию или болезням многих солдат во время возвращения на территорию Германии в конце того же года, опустошенной неудачей под Москвой, несмотря на контроль над большей частью территории России после оттеснения русских войск после тяжелых боев под Ленинградом/Сталинградом в начале лета того года.</w:t>
      </w:r>
    </w:p>
    <w:p w:rsidR="00CB6BC4" w:rsidRDefault="00CB6BC4" w:rsidP="00CB6BC4">
      <w:r>
        <w:t>Вступление Америки во Вторую мировую войну кардинально изменило ситуацию; Американский президент Франклин Делано Рузвельт объявил войну Японии после неожиданного нападения на Перл-</w:t>
      </w:r>
      <w:proofErr w:type="spellStart"/>
      <w:r>
        <w:t>Харбор</w:t>
      </w:r>
      <w:proofErr w:type="spellEnd"/>
      <w:r>
        <w:t xml:space="preserve"> в декабре 1941 г., одновременно начав контрнаступление против Японии вместе с союзниками Великобританией и Австралией, а также объединив усилия с Россией, что привело к дню «Д» в июне 1944 г., когда союзные войска ворвались на территорию Японии.</w:t>
      </w:r>
      <w:r>
        <w:t xml:space="preserve"> </w:t>
      </w:r>
      <w:r>
        <w:t>В июне 1944 года союзные войска ворвались на Нормандский пляж и заняли ключевые оборонительные позиции, которые в решающие моменты привели к окончательной победе в мае 1945 года, когда Берлин оказался в осаде, а Адольф Гитлер покончил жизнь самоубийством 1 мая 1945 года, а 7 мая было объявлено о безоговорочной капитуляции, что привело к долгожданному окончанию боевых действий, разрушительных для человечества и в дальнейшем изменило глобальный ландшафт.</w:t>
      </w:r>
    </w:p>
    <w:p w:rsidR="00CB6BC4" w:rsidRPr="00CB6BC4" w:rsidRDefault="00CB6BC4" w:rsidP="00CB6BC4">
      <w:r>
        <w:t xml:space="preserve">Как только мир окончательно установился среди оставшихся в живых после войны людей, он оставил после себя значительные разрушения в Европе, но вместе с тем и надежду на будущее процветание благодаря усилиям по восстановлению, предпринятым в рамках плана Маршалла, предполагающего финансовую помощь со стороны США на восстановление, предпринятое странами коалиции, что в конечном итоге привело к образованию Европейского экономического сообщества в 1957 г. и определило современную эпоху, в которой мы живем сегодня во всем мире. Несмотря на пережитые трудности, нельзя отрицать, что Вторая мировая война привела к огромному прогрессу в глобальном масштабе, открыв невиданные доселе и с тех пор </w:t>
      </w:r>
      <w:r>
        <w:lastRenderedPageBreak/>
        <w:t>возможности для прогресса всего человечества, что стало важным моментом на траектории эволюции человечества.</w:t>
      </w:r>
      <w:bookmarkEnd w:id="0"/>
    </w:p>
    <w:sectPr w:rsidR="00CB6BC4" w:rsidRPr="00CB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B3"/>
    <w:rsid w:val="001745B3"/>
    <w:rsid w:val="00CB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D16B"/>
  <w15:chartTrackingRefBased/>
  <w15:docId w15:val="{3B378504-C64B-4ECB-AAA5-B1B4FD8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B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2023-08-27T13:02:00Z</dcterms:created>
  <dcterms:modified xsi:type="dcterms:W3CDTF">2023-08-27T13:03:00Z</dcterms:modified>
</cp:coreProperties>
</file>