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5FA" w:rsidRDefault="00A62D30" w:rsidP="00A62D30">
      <w:pPr>
        <w:pStyle w:val="1"/>
        <w:jc w:val="center"/>
      </w:pPr>
      <w:r w:rsidRPr="00A62D30">
        <w:t xml:space="preserve">История битвы при </w:t>
      </w:r>
      <w:proofErr w:type="spellStart"/>
      <w:r w:rsidRPr="00A62D30">
        <w:t>Саламине</w:t>
      </w:r>
      <w:proofErr w:type="spellEnd"/>
    </w:p>
    <w:p w:rsidR="00A62D30" w:rsidRDefault="00A62D30" w:rsidP="00A62D30"/>
    <w:p w:rsidR="00A62D30" w:rsidRDefault="00A62D30" w:rsidP="00A62D30">
      <w:bookmarkStart w:id="0" w:name="_GoBack"/>
      <w:r>
        <w:t xml:space="preserve">Битва при </w:t>
      </w:r>
      <w:proofErr w:type="spellStart"/>
      <w:r>
        <w:t>Саламине</w:t>
      </w:r>
      <w:proofErr w:type="spellEnd"/>
      <w:r>
        <w:t> — историческое морское сражение, произошедшее между греческими войсками и персами в сентябре 480 г. до н. э. в ходе Персидских войн. Это был решающий момент мировой истории, положивший конец могущественной империи Ксеркса I и положивший начало превращению Греции в крупнейшую сверхдержаву.</w:t>
      </w:r>
    </w:p>
    <w:p w:rsidR="00A62D30" w:rsidRDefault="00A62D30" w:rsidP="00A62D30">
      <w:r>
        <w:t xml:space="preserve">История битвы при </w:t>
      </w:r>
      <w:proofErr w:type="spellStart"/>
      <w:r>
        <w:t>Саламине</w:t>
      </w:r>
      <w:proofErr w:type="spellEnd"/>
      <w:r>
        <w:t xml:space="preserve"> началась задолго до самого сражения. В 492 г. до н. э. персидский царь Дарий I попытался расширить свою империю за счет вторжения в Грецию. Он потерпел поражение из-за превосходства греков в тактике и военном искусстве, что стало первым случаем, когда Персия была отброшена назад с завоевательного пути. Это побудило Персию предпринять новую попытку под руководством Ксеркса I в 480 г. до н. э.</w:t>
      </w:r>
    </w:p>
    <w:p w:rsidR="00A62D30" w:rsidRDefault="00A62D30" w:rsidP="00A62D30">
      <w:r>
        <w:t xml:space="preserve">Ксеркс создал свою базу в Фермопилах, намереваясь завоевать всю материковую Грецию и расширить свою империю на восток, в Европу, за ее пределы. Его огромный флот собрался на северном острове </w:t>
      </w:r>
      <w:proofErr w:type="spellStart"/>
      <w:r>
        <w:t>Эвбея</w:t>
      </w:r>
      <w:proofErr w:type="spellEnd"/>
      <w:r>
        <w:t>, где он провел совет с несколькими представителями из Афин, каждый из которых предлагал свою стратегию нападения на Грецию в целом.</w:t>
      </w:r>
    </w:p>
    <w:p w:rsidR="00A62D30" w:rsidRDefault="00A62D30" w:rsidP="00A62D30">
      <w:r>
        <w:t xml:space="preserve">Как только стало известно о нападении на Афины, Спарта отправила свой флот вместе с двумя другими флотами из Коринфа и Афин, которыми командовал </w:t>
      </w:r>
      <w:proofErr w:type="spellStart"/>
      <w:r>
        <w:t>Фемистокл</w:t>
      </w:r>
      <w:proofErr w:type="spellEnd"/>
      <w:r>
        <w:t>, и быстро подготовила силы для защиты от того, что в итоге стало известно</w:t>
      </w:r>
      <w:r>
        <w:t>,</w:t>
      </w:r>
      <w:r>
        <w:t xml:space="preserve"> как </w:t>
      </w:r>
      <w:proofErr w:type="spellStart"/>
      <w:r>
        <w:t>Саламинская</w:t>
      </w:r>
      <w:proofErr w:type="spellEnd"/>
      <w:r>
        <w:t xml:space="preserve"> битва. </w:t>
      </w:r>
      <w:proofErr w:type="spellStart"/>
      <w:r>
        <w:t>Фемистокл</w:t>
      </w:r>
      <w:proofErr w:type="spellEnd"/>
      <w:r>
        <w:t xml:space="preserve"> выманил армию </w:t>
      </w:r>
      <w:proofErr w:type="spellStart"/>
      <w:r>
        <w:t>Ксерса</w:t>
      </w:r>
      <w:proofErr w:type="spellEnd"/>
      <w:r>
        <w:t xml:space="preserve">, затем сформировал оперативную группу союзного флота, объединив их под одним знаменем, и они отплыли к острову </w:t>
      </w:r>
      <w:proofErr w:type="spellStart"/>
      <w:r>
        <w:t>Саламин</w:t>
      </w:r>
      <w:proofErr w:type="spellEnd"/>
      <w:r>
        <w:t xml:space="preserve">. Было решено, что вместо того, чтобы противостоять гораздо более многочисленной армии на суше, лучше выступить в море, где они смогут воспользоваться преимуществом более низкой мобильности, и эта идея действительно сработала, поскольку известно, что </w:t>
      </w:r>
      <w:proofErr w:type="spellStart"/>
      <w:r>
        <w:t>спонсоны</w:t>
      </w:r>
      <w:proofErr w:type="spellEnd"/>
      <w:r>
        <w:t xml:space="preserve"> увеличивают силу при сражении на море.</w:t>
      </w:r>
    </w:p>
    <w:p w:rsidR="00A62D30" w:rsidRPr="00A62D30" w:rsidRDefault="00A62D30" w:rsidP="00A62D30">
      <w:r>
        <w:t xml:space="preserve">В ночь перед началом битвы </w:t>
      </w:r>
      <w:proofErr w:type="spellStart"/>
      <w:r>
        <w:t>Фемистокл</w:t>
      </w:r>
      <w:proofErr w:type="spellEnd"/>
      <w:r>
        <w:t xml:space="preserve"> разослал римлянам фальшивые сообщения о том, что корабли покидают его, но на самом деле он приказал оставшимся кораблям перерезать веревочные шнуры, которыми были прикреплены швартовые буи, что позволило им получить больше свободы на море во время боя. Эта стратегия полностью обманула вражеских командиров, так как они решили, что это просто глупость афинян, а не что-то стратегическое, дающее союзникам дополнительное преимущество. В день сражения погодные условия сыграли благоприятную для греков роль: подул северный ветер, отгоняя персидские корабли от </w:t>
      </w:r>
      <w:proofErr w:type="spellStart"/>
      <w:r>
        <w:t>Саламинского</w:t>
      </w:r>
      <w:proofErr w:type="spellEnd"/>
      <w:r>
        <w:t xml:space="preserve"> пролива, направляя их к узким каналам у берегов, где небольшие греческие суда могли легко маневрировать, а такие боевые средства, как камни и копья, оказались чрезвычайно эффективными против вражеских кораблей, обеспечив победу альянса, после чего персы обреченно бежали, а греки успешно защитили свою родину, одержав важную победу, благодаря храбрецам, пожертвовавши</w:t>
      </w:r>
      <w:r>
        <w:t>м всем ради славы своего народа.</w:t>
      </w:r>
      <w:bookmarkEnd w:id="0"/>
    </w:p>
    <w:sectPr w:rsidR="00A62D30" w:rsidRPr="00A62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5FA"/>
    <w:rsid w:val="003B05FA"/>
    <w:rsid w:val="00A62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CCE5"/>
  <w15:chartTrackingRefBased/>
  <w15:docId w15:val="{9B89A9EB-969E-49D4-94C4-F1FDB421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62D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2D3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2023-08-27T13:28:00Z</dcterms:created>
  <dcterms:modified xsi:type="dcterms:W3CDTF">2023-08-27T13:29:00Z</dcterms:modified>
</cp:coreProperties>
</file>