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BB" w:rsidRDefault="003B5CD0" w:rsidP="003B5CD0">
      <w:pPr>
        <w:pStyle w:val="1"/>
        <w:jc w:val="center"/>
      </w:pPr>
      <w:r>
        <w:t>История битвы при Ф</w:t>
      </w:r>
      <w:r w:rsidRPr="003B5CD0">
        <w:t>ермопилах</w:t>
      </w:r>
    </w:p>
    <w:p w:rsidR="003B5CD0" w:rsidRDefault="003B5CD0" w:rsidP="003B5CD0"/>
    <w:p w:rsidR="003B5CD0" w:rsidRDefault="003B5CD0" w:rsidP="003B5CD0">
      <w:bookmarkStart w:id="0" w:name="_GoBack"/>
      <w:r>
        <w:t>Битва при Фермопилах — значительное событие в истории, одно из самых известных сражений Персидских войн. Битва произошла между союзом греческих городов-государств во главе со спартанским царем Леонидом I и вторгшейся в страну персидской армией под командованием Ксеркса в 480 г. до н. э. Сражение было популяризировано в знаменитой поэме «</w:t>
      </w:r>
      <w:proofErr w:type="spellStart"/>
      <w:r>
        <w:t>Анабасис</w:t>
      </w:r>
      <w:proofErr w:type="spellEnd"/>
      <w:r>
        <w:t>», написанной древнегреческим историком Геродотом.</w:t>
      </w:r>
    </w:p>
    <w:p w:rsidR="003B5CD0" w:rsidRDefault="003B5CD0" w:rsidP="003B5CD0">
      <w:r>
        <w:t xml:space="preserve">Греко-персидские войны начались в 499 г. до н. э. с восстания греков, живших под властью персов. После нескольких лет борьбы Ксерксу удалось завоевать почти всю Грецию, за исключением Спарты и Афин. В 480 г. до н. э. он решил двинуться на юг к Афинам с армией, численность которой оценивалась примерно в два миллиона солдат. Понимая, что их силы недостаточны для противостояния столь многочисленной армии, афиняне отправили посланников с просьбой о помощи к другим греческим городам-государствам. Тем временем царь Леонид решил остаться в Фермопилах с 300 спартанцами и 700 </w:t>
      </w:r>
      <w:proofErr w:type="spellStart"/>
      <w:r>
        <w:t>феспийцами</w:t>
      </w:r>
      <w:proofErr w:type="spellEnd"/>
      <w:r>
        <w:t>, чтобы задержать персов и дать афинянам время на подготовку обороны.</w:t>
      </w:r>
    </w:p>
    <w:p w:rsidR="003B5CD0" w:rsidRDefault="003B5CD0" w:rsidP="003B5CD0">
      <w:r>
        <w:t xml:space="preserve">Спартанцы сильно уступали в численности, но в течение трех дней удерживали свои позиции под натиском войск Ксеркса, пока не были преданы </w:t>
      </w:r>
      <w:proofErr w:type="spellStart"/>
      <w:r>
        <w:t>Эфиальтом</w:t>
      </w:r>
      <w:proofErr w:type="spellEnd"/>
      <w:r>
        <w:t xml:space="preserve">, который открыл горный проход, известный как </w:t>
      </w:r>
      <w:proofErr w:type="spellStart"/>
      <w:r>
        <w:t>Анопайя</w:t>
      </w:r>
      <w:proofErr w:type="spellEnd"/>
      <w:r>
        <w:t>, что позволило персам обойти их с фланга и в сумерках третьего дня выйти прямо к месту расположения лагеря их тылового охранения. На рассвете четвертого дня Леонид отослал всех спартанцев, кроме 300, чтобы они могли погибнуть в почетном бою, а не потерпеть несправедливое поражение от предательства или превосходящей силы, приказав оставшейся пехоте сражаться без пощады, предлагая сопротивление до самой смерти, что и произошло — все люди погибли, не дождавшись условий сдачи или отступления; хотя геройство оказалось напрасным, поскольку армия Ксеркса разгромила оставшихся в ходе этого сражения и вскоре после этого двинулась к Афинам, захватив власть.</w:t>
      </w:r>
    </w:p>
    <w:p w:rsidR="003B5CD0" w:rsidRPr="003B5CD0" w:rsidRDefault="003B5CD0" w:rsidP="003B5CD0">
      <w:r>
        <w:t xml:space="preserve">Несмотря на поражение, Афины все же стали моральной победой, поскольку имели большое значение для дальнейших событий; Вскоре после этого сражения другие греческие города объединились в союзы, создав более мощную военную силу, что позволило им отбить гораздо более крупные армии, как, например, при </w:t>
      </w:r>
      <w:proofErr w:type="spellStart"/>
      <w:r>
        <w:t>Платее</w:t>
      </w:r>
      <w:proofErr w:type="spellEnd"/>
      <w:r>
        <w:t xml:space="preserve"> и </w:t>
      </w:r>
      <w:proofErr w:type="spellStart"/>
      <w:r>
        <w:t>Саламине</w:t>
      </w:r>
      <w:proofErr w:type="spellEnd"/>
      <w:r>
        <w:t xml:space="preserve"> (476 г. до н. э.), где численность объединенных сил достигала 200000 человек против всего 70000 у оккупационных войск Персии, учитывая также другие факторы, такие как моральный дух после поражения при Фермопилах, который теперь учитывался при подготовке к этим последующим сражениям. что делает каждое из них гораздо более вероятным успехом в дальнейшем, тем самым наглядно демонстрируя, как, несмотря на ограниченную численность спартанских гарнизонов, благородное самопожертвование оказалось бесценным для обеспечения свободы всех эллинских государств с этого времени, и эта идея продолжает жить в нашем современном обществе и сегодня, вдохновляя других людей в нашем современном мире своим замечательным упорством, какие бы трудные времена ни наступали, навсегда сохраняя</w:t>
      </w:r>
      <w:r>
        <w:t xml:space="preserve"> такие ценности в самой истории.</w:t>
      </w:r>
      <w:bookmarkEnd w:id="0"/>
    </w:p>
    <w:sectPr w:rsidR="003B5CD0" w:rsidRPr="003B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BB"/>
    <w:rsid w:val="003B5CD0"/>
    <w:rsid w:val="007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E71A"/>
  <w15:chartTrackingRefBased/>
  <w15:docId w15:val="{DA558C2A-6138-46AD-A09A-AD55FE64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2023-08-27T13:30:00Z</dcterms:created>
  <dcterms:modified xsi:type="dcterms:W3CDTF">2023-08-27T13:30:00Z</dcterms:modified>
</cp:coreProperties>
</file>