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94" w:rsidRPr="00584A4B" w:rsidRDefault="00584A4B" w:rsidP="00584A4B">
      <w:pPr>
        <w:pStyle w:val="1"/>
        <w:rPr>
          <w:lang w:val="ru-RU"/>
        </w:rPr>
      </w:pPr>
      <w:r w:rsidRPr="00584A4B">
        <w:rPr>
          <w:lang w:val="ru-RU"/>
        </w:rPr>
        <w:t>Современные технологии в диагностике синдрома диссеминированного внутрисосудистого свертывания</w:t>
      </w:r>
    </w:p>
    <w:p w:rsidR="00584A4B" w:rsidRPr="00584A4B" w:rsidRDefault="00584A4B" w:rsidP="00584A4B">
      <w:pPr>
        <w:rPr>
          <w:lang w:val="ru-RU"/>
        </w:rPr>
      </w:pPr>
      <w:bookmarkStart w:id="0" w:name="_GoBack"/>
      <w:r w:rsidRPr="00584A4B">
        <w:rPr>
          <w:lang w:val="ru-RU"/>
        </w:rPr>
        <w:t>Синдром диссеминированного внутрисосудистого свертывания (СДВС) - это серьезное состояние, которое может возникнуть у пациентов с различными заболеваниями, такими как сепсис, рак, травмы и другие. СДВС характеризуется активацией свертывающей системы крови, что приводит к образованию тромбов в мелких сосудах и потере функции органов. Для диагностики СДВС используются различные методы, включая лабораторные и инструментальные исследования.</w:t>
      </w:r>
    </w:p>
    <w:p w:rsidR="00584A4B" w:rsidRPr="00584A4B" w:rsidRDefault="00584A4B" w:rsidP="00584A4B">
      <w:pPr>
        <w:rPr>
          <w:lang w:val="ru-RU"/>
        </w:rPr>
      </w:pPr>
      <w:r w:rsidRPr="00584A4B">
        <w:rPr>
          <w:lang w:val="ru-RU"/>
        </w:rPr>
        <w:t>Одним из наиболее распространенных методов диагностики СДВС является измерение уровня фибриногена в крови. Фибриноген - это белок, который участвует в процессе свертывания крови. При активации свертывающей системы фибриноген превращается в фибрин, который образует тромбы. Поэтому повышенный уровень фибриногена может указывать на наличие СДВС. Кроме того, проводятся исследования на наличие других маркеров свертывания крови, таких как D-</w:t>
      </w:r>
      <w:proofErr w:type="spellStart"/>
      <w:r w:rsidRPr="00584A4B">
        <w:rPr>
          <w:lang w:val="ru-RU"/>
        </w:rPr>
        <w:t>димеры</w:t>
      </w:r>
      <w:proofErr w:type="spellEnd"/>
      <w:r w:rsidRPr="00584A4B">
        <w:rPr>
          <w:lang w:val="ru-RU"/>
        </w:rPr>
        <w:t xml:space="preserve"> и тромбин-</w:t>
      </w:r>
      <w:proofErr w:type="spellStart"/>
      <w:r w:rsidRPr="00584A4B">
        <w:rPr>
          <w:lang w:val="ru-RU"/>
        </w:rPr>
        <w:t>антитромбиновый</w:t>
      </w:r>
      <w:proofErr w:type="spellEnd"/>
      <w:r w:rsidRPr="00584A4B">
        <w:rPr>
          <w:lang w:val="ru-RU"/>
        </w:rPr>
        <w:t xml:space="preserve"> комплекс.</w:t>
      </w:r>
    </w:p>
    <w:p w:rsidR="00584A4B" w:rsidRPr="00584A4B" w:rsidRDefault="00584A4B" w:rsidP="00584A4B">
      <w:pPr>
        <w:rPr>
          <w:lang w:val="ru-RU"/>
        </w:rPr>
      </w:pPr>
      <w:r w:rsidRPr="00584A4B">
        <w:rPr>
          <w:lang w:val="ru-RU"/>
        </w:rPr>
        <w:t>Для инструментальной диагностики СДВС используются различные методы, включая ультразвуковое исследование, компьютерную томографию и магнитно-резонансную томографию. Ультразвуковое исследование позволяет оценить состояние кровотока в мелких сосудах и обнаружить наличие тромбов. Компьютерная томография и магнитно-резонансная томография позволяют получить более детальное изображение органов и тканей, что может помочь в диагностике СДВС.</w:t>
      </w:r>
    </w:p>
    <w:p w:rsidR="00584A4B" w:rsidRPr="00584A4B" w:rsidRDefault="00584A4B" w:rsidP="00584A4B">
      <w:pPr>
        <w:rPr>
          <w:lang w:val="ru-RU"/>
        </w:rPr>
      </w:pPr>
      <w:r w:rsidRPr="00584A4B">
        <w:rPr>
          <w:lang w:val="ru-RU"/>
        </w:rPr>
        <w:t xml:space="preserve">Однако, современные технологии диагностики СДВС не ограничиваются только лабораторными и инструментальными методами. Недавно были разработаны новые методы диагностики СДВС на основе использования </w:t>
      </w:r>
      <w:proofErr w:type="spellStart"/>
      <w:r w:rsidRPr="00584A4B">
        <w:rPr>
          <w:lang w:val="ru-RU"/>
        </w:rPr>
        <w:t>биомаркеров</w:t>
      </w:r>
      <w:proofErr w:type="spellEnd"/>
      <w:r w:rsidRPr="00584A4B">
        <w:rPr>
          <w:lang w:val="ru-RU"/>
        </w:rPr>
        <w:t xml:space="preserve">. </w:t>
      </w:r>
      <w:proofErr w:type="spellStart"/>
      <w:r w:rsidRPr="00584A4B">
        <w:rPr>
          <w:lang w:val="ru-RU"/>
        </w:rPr>
        <w:t>Биомаркеры</w:t>
      </w:r>
      <w:proofErr w:type="spellEnd"/>
      <w:r w:rsidRPr="00584A4B">
        <w:rPr>
          <w:lang w:val="ru-RU"/>
        </w:rPr>
        <w:t xml:space="preserve"> - это молекулы, которые могут указывать на наличие определенных заболеваний или состояний. В настоящее время изучаются различные </w:t>
      </w:r>
      <w:proofErr w:type="spellStart"/>
      <w:r w:rsidRPr="00584A4B">
        <w:rPr>
          <w:lang w:val="ru-RU"/>
        </w:rPr>
        <w:t>биомаркеры</w:t>
      </w:r>
      <w:proofErr w:type="spellEnd"/>
      <w:r w:rsidRPr="00584A4B">
        <w:rPr>
          <w:lang w:val="ru-RU"/>
        </w:rPr>
        <w:t xml:space="preserve">, которые могут использоваться для диагностики СДВС. Например, исследования показали, что уровень молекулы </w:t>
      </w:r>
      <w:proofErr w:type="spellStart"/>
      <w:r w:rsidRPr="00584A4B">
        <w:rPr>
          <w:lang w:val="ru-RU"/>
        </w:rPr>
        <w:t>синтазы</w:t>
      </w:r>
      <w:proofErr w:type="spellEnd"/>
      <w:r w:rsidRPr="00584A4B">
        <w:rPr>
          <w:lang w:val="ru-RU"/>
        </w:rPr>
        <w:t xml:space="preserve"> окиси азота может быть повышен при СДВС.</w:t>
      </w:r>
    </w:p>
    <w:p w:rsidR="00584A4B" w:rsidRPr="00584A4B" w:rsidRDefault="00584A4B" w:rsidP="00584A4B">
      <w:pPr>
        <w:rPr>
          <w:lang w:val="ru-RU"/>
        </w:rPr>
      </w:pPr>
      <w:r w:rsidRPr="00584A4B">
        <w:rPr>
          <w:lang w:val="ru-RU"/>
        </w:rPr>
        <w:t xml:space="preserve">Кроме того, в последние годы были разработаны новые методы лечения СДВС. Например, использование рекомбинантного </w:t>
      </w:r>
      <w:proofErr w:type="spellStart"/>
      <w:r w:rsidRPr="00584A4B">
        <w:rPr>
          <w:lang w:val="ru-RU"/>
        </w:rPr>
        <w:t>тромбомодулина</w:t>
      </w:r>
      <w:proofErr w:type="spellEnd"/>
      <w:r w:rsidRPr="00584A4B">
        <w:rPr>
          <w:lang w:val="ru-RU"/>
        </w:rPr>
        <w:t xml:space="preserve"> может улучшить прогноз у пациентов с СДВС. Также были разработаны новые </w:t>
      </w:r>
      <w:proofErr w:type="spellStart"/>
      <w:r w:rsidRPr="00584A4B">
        <w:rPr>
          <w:lang w:val="ru-RU"/>
        </w:rPr>
        <w:t>противотромботические</w:t>
      </w:r>
      <w:proofErr w:type="spellEnd"/>
      <w:r w:rsidRPr="00584A4B">
        <w:rPr>
          <w:lang w:val="ru-RU"/>
        </w:rPr>
        <w:t xml:space="preserve"> препараты, которые могут использоваться для профилактики и лечения СДВС.</w:t>
      </w:r>
    </w:p>
    <w:p w:rsidR="00584A4B" w:rsidRPr="00584A4B" w:rsidRDefault="00584A4B" w:rsidP="00584A4B">
      <w:pPr>
        <w:rPr>
          <w:lang w:val="ru-RU"/>
        </w:rPr>
      </w:pPr>
      <w:r w:rsidRPr="00584A4B">
        <w:rPr>
          <w:lang w:val="ru-RU"/>
        </w:rPr>
        <w:t xml:space="preserve">В заключение, синдром диссеминированного внутрисосудистого свертывания - это серьезное состояние, которое требует быстрой и точной диагностики. Современные технологии в диагностике СДВС включают лабораторные и инструментальные методы, а также методы на основе использования </w:t>
      </w:r>
      <w:proofErr w:type="spellStart"/>
      <w:r w:rsidRPr="00584A4B">
        <w:rPr>
          <w:lang w:val="ru-RU"/>
        </w:rPr>
        <w:t>биомаркеров</w:t>
      </w:r>
      <w:proofErr w:type="spellEnd"/>
      <w:r w:rsidRPr="00584A4B">
        <w:rPr>
          <w:lang w:val="ru-RU"/>
        </w:rPr>
        <w:t>. Благодаря развитию новых методов лечения СДВС, у пациентов с этим состоянием есть больше шансов на выздоровление.</w:t>
      </w:r>
      <w:bookmarkEnd w:id="0"/>
    </w:p>
    <w:sectPr w:rsidR="00584A4B" w:rsidRPr="00584A4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82"/>
    <w:rsid w:val="00335594"/>
    <w:rsid w:val="00584A4B"/>
    <w:rsid w:val="0078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9F94F"/>
  <w15:chartTrackingRefBased/>
  <w15:docId w15:val="{12685463-5B91-4046-BDB1-1B298637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4A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A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2023-08-31T18:56:00Z</dcterms:created>
  <dcterms:modified xsi:type="dcterms:W3CDTF">2023-08-31T18:58:00Z</dcterms:modified>
</cp:coreProperties>
</file>