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D9" w:rsidRDefault="00913B21" w:rsidP="00913B21">
      <w:pPr>
        <w:pStyle w:val="1"/>
      </w:pPr>
      <w:proofErr w:type="spellStart"/>
      <w:r w:rsidRPr="00913B21">
        <w:t>Тромбоцитопении</w:t>
      </w:r>
      <w:proofErr w:type="spellEnd"/>
      <w:r w:rsidRPr="00913B21">
        <w:t xml:space="preserve"> у </w:t>
      </w:r>
      <w:proofErr w:type="spellStart"/>
      <w:r w:rsidRPr="00913B21">
        <w:t>детей</w:t>
      </w:r>
      <w:proofErr w:type="spellEnd"/>
    </w:p>
    <w:p w:rsidR="00913B21" w:rsidRPr="00913B21" w:rsidRDefault="00913B21" w:rsidP="00913B21">
      <w:pPr>
        <w:rPr>
          <w:lang w:val="ru-RU"/>
        </w:rPr>
      </w:pPr>
      <w:bookmarkStart w:id="0" w:name="_GoBack"/>
      <w:r w:rsidRPr="00913B21">
        <w:rPr>
          <w:lang w:val="ru-RU"/>
        </w:rPr>
        <w:t>Тромбоцитопения – это состояние, при котором уровень тромбоцитов в крови снижается ниже нормы. Тромбоциты – это клетки, которые участвуют в процессе свертывания крови и предотвращают кровотечение. У детей тромбоцитопения может быть вызвана различными причинами, такими как наследственные факторы, инфекции, автоиммунные заболевания и другие.</w:t>
      </w:r>
    </w:p>
    <w:p w:rsidR="00913B21" w:rsidRPr="00913B21" w:rsidRDefault="00913B21" w:rsidP="00913B21">
      <w:pPr>
        <w:pStyle w:val="2"/>
        <w:rPr>
          <w:lang w:val="ru-RU"/>
        </w:rPr>
      </w:pPr>
      <w:r w:rsidRPr="00913B21">
        <w:rPr>
          <w:lang w:val="ru-RU"/>
        </w:rPr>
        <w:t>Типы тромбоцитопении у детей</w:t>
      </w:r>
    </w:p>
    <w:p w:rsidR="00913B21" w:rsidRPr="00913B21" w:rsidRDefault="00913B21" w:rsidP="00913B21">
      <w:pPr>
        <w:rPr>
          <w:lang w:val="ru-RU"/>
        </w:rPr>
      </w:pPr>
      <w:r w:rsidRPr="00913B21">
        <w:rPr>
          <w:lang w:val="ru-RU"/>
        </w:rPr>
        <w:t>Существует несколько типов тромбоцитопении, которые могут быть у детей:</w:t>
      </w:r>
    </w:p>
    <w:p w:rsidR="00913B21" w:rsidRPr="00913B21" w:rsidRDefault="00913B21" w:rsidP="00913B21">
      <w:pPr>
        <w:pStyle w:val="a3"/>
        <w:numPr>
          <w:ilvl w:val="0"/>
          <w:numId w:val="9"/>
        </w:numPr>
        <w:rPr>
          <w:lang w:val="ru-RU"/>
        </w:rPr>
      </w:pPr>
      <w:r w:rsidRPr="00913B21">
        <w:rPr>
          <w:lang w:val="ru-RU"/>
        </w:rPr>
        <w:t>Идиопатическая тромбоцитопения. Это самая распространенная форма тромбоцитопении у детей. Ее причина неизвестна, но считается, что это связано с автоиммунными процессами.</w:t>
      </w:r>
    </w:p>
    <w:p w:rsidR="00913B21" w:rsidRPr="00913B21" w:rsidRDefault="00913B21" w:rsidP="00913B21">
      <w:pPr>
        <w:pStyle w:val="a3"/>
        <w:numPr>
          <w:ilvl w:val="0"/>
          <w:numId w:val="9"/>
        </w:numPr>
        <w:rPr>
          <w:lang w:val="ru-RU"/>
        </w:rPr>
      </w:pPr>
      <w:r w:rsidRPr="00913B21">
        <w:rPr>
          <w:lang w:val="ru-RU"/>
        </w:rPr>
        <w:t>Тромбоцитопения, вызванная инфекцией. Некоторые инфекции могут привести к снижению уровня тромбоцитов в крови.</w:t>
      </w:r>
    </w:p>
    <w:p w:rsidR="00913B21" w:rsidRPr="00913B21" w:rsidRDefault="00913B21" w:rsidP="00913B21">
      <w:pPr>
        <w:pStyle w:val="a3"/>
        <w:numPr>
          <w:ilvl w:val="0"/>
          <w:numId w:val="9"/>
        </w:numPr>
        <w:rPr>
          <w:lang w:val="ru-RU"/>
        </w:rPr>
      </w:pPr>
      <w:r w:rsidRPr="00913B21">
        <w:rPr>
          <w:lang w:val="ru-RU"/>
        </w:rPr>
        <w:t>Тромбоцитопения, вызванная лекарствами. Некоторые лекарства могут вызвать снижение уровня тромбоцитов в крови.</w:t>
      </w:r>
    </w:p>
    <w:p w:rsidR="00913B21" w:rsidRPr="00913B21" w:rsidRDefault="00913B21" w:rsidP="00913B21">
      <w:pPr>
        <w:pStyle w:val="a3"/>
        <w:numPr>
          <w:ilvl w:val="0"/>
          <w:numId w:val="9"/>
        </w:numPr>
        <w:rPr>
          <w:lang w:val="ru-RU"/>
        </w:rPr>
      </w:pPr>
      <w:r w:rsidRPr="00913B21">
        <w:rPr>
          <w:lang w:val="ru-RU"/>
        </w:rPr>
        <w:t>Наследственная тромбоцитопения. Эта форма тромбоцитопении связана с наследственными факторами.</w:t>
      </w:r>
    </w:p>
    <w:p w:rsidR="00913B21" w:rsidRPr="00913B21" w:rsidRDefault="00913B21" w:rsidP="00913B21">
      <w:pPr>
        <w:pStyle w:val="2"/>
        <w:rPr>
          <w:lang w:val="ru-RU"/>
        </w:rPr>
      </w:pPr>
      <w:r w:rsidRPr="00913B21">
        <w:rPr>
          <w:lang w:val="ru-RU"/>
        </w:rPr>
        <w:t>Симптомы тромбоцитопении у детей</w:t>
      </w:r>
    </w:p>
    <w:p w:rsidR="00913B21" w:rsidRPr="00913B21" w:rsidRDefault="00913B21" w:rsidP="00913B21">
      <w:pPr>
        <w:rPr>
          <w:lang w:val="ru-RU"/>
        </w:rPr>
      </w:pPr>
      <w:r w:rsidRPr="00913B21">
        <w:rPr>
          <w:lang w:val="ru-RU"/>
        </w:rPr>
        <w:t>Симптомы тромбоцитопении у детей могут быть различными и зависят от тяжести заболевания. Однако наиболее распространенными симптомами являются:</w:t>
      </w:r>
    </w:p>
    <w:p w:rsidR="00913B21" w:rsidRPr="00913B21" w:rsidRDefault="00913B21" w:rsidP="00913B21">
      <w:pPr>
        <w:pStyle w:val="a3"/>
        <w:numPr>
          <w:ilvl w:val="0"/>
          <w:numId w:val="7"/>
        </w:numPr>
        <w:rPr>
          <w:lang w:val="ru-RU"/>
        </w:rPr>
      </w:pPr>
      <w:r w:rsidRPr="00913B21">
        <w:rPr>
          <w:lang w:val="ru-RU"/>
        </w:rPr>
        <w:t>кровоточивость;</w:t>
      </w:r>
    </w:p>
    <w:p w:rsidR="00913B21" w:rsidRPr="00913B21" w:rsidRDefault="00913B21" w:rsidP="00913B21">
      <w:pPr>
        <w:pStyle w:val="a3"/>
        <w:numPr>
          <w:ilvl w:val="0"/>
          <w:numId w:val="7"/>
        </w:numPr>
        <w:rPr>
          <w:lang w:val="ru-RU"/>
        </w:rPr>
      </w:pPr>
      <w:r w:rsidRPr="00913B21">
        <w:rPr>
          <w:lang w:val="ru-RU"/>
        </w:rPr>
        <w:t>кровотечения из десен, носа, желудка или кишечника;</w:t>
      </w:r>
    </w:p>
    <w:p w:rsidR="00913B21" w:rsidRPr="00913B21" w:rsidRDefault="00913B21" w:rsidP="00913B21">
      <w:pPr>
        <w:pStyle w:val="a3"/>
        <w:numPr>
          <w:ilvl w:val="0"/>
          <w:numId w:val="7"/>
        </w:numPr>
        <w:rPr>
          <w:lang w:val="ru-RU"/>
        </w:rPr>
      </w:pPr>
      <w:r w:rsidRPr="00913B21">
        <w:rPr>
          <w:lang w:val="ru-RU"/>
        </w:rPr>
        <w:t>синяки и ссадины на коже;</w:t>
      </w:r>
    </w:p>
    <w:p w:rsidR="00913B21" w:rsidRPr="00913B21" w:rsidRDefault="00913B21" w:rsidP="00913B21">
      <w:pPr>
        <w:pStyle w:val="a3"/>
        <w:numPr>
          <w:ilvl w:val="0"/>
          <w:numId w:val="7"/>
        </w:numPr>
        <w:rPr>
          <w:lang w:val="ru-RU"/>
        </w:rPr>
      </w:pPr>
      <w:r w:rsidRPr="00913B21">
        <w:rPr>
          <w:lang w:val="ru-RU"/>
        </w:rPr>
        <w:t>кровоточивость после малейших травм или ушибов.</w:t>
      </w:r>
    </w:p>
    <w:p w:rsidR="00913B21" w:rsidRPr="00913B21" w:rsidRDefault="00913B21" w:rsidP="00913B21">
      <w:pPr>
        <w:pStyle w:val="2"/>
        <w:rPr>
          <w:lang w:val="ru-RU"/>
        </w:rPr>
      </w:pPr>
      <w:r w:rsidRPr="00913B21">
        <w:rPr>
          <w:lang w:val="ru-RU"/>
        </w:rPr>
        <w:t>Диагностика тромбоцитопении у детей</w:t>
      </w:r>
    </w:p>
    <w:p w:rsidR="00913B21" w:rsidRPr="00913B21" w:rsidRDefault="00913B21" w:rsidP="00913B21">
      <w:pPr>
        <w:rPr>
          <w:lang w:val="ru-RU"/>
        </w:rPr>
      </w:pPr>
      <w:r w:rsidRPr="00913B21">
        <w:rPr>
          <w:lang w:val="ru-RU"/>
        </w:rPr>
        <w:t>Диагностика тромбоцитопении у детей включает в себя несколько этапов:</w:t>
      </w:r>
    </w:p>
    <w:p w:rsidR="00913B21" w:rsidRPr="00913B21" w:rsidRDefault="00913B21" w:rsidP="00913B21">
      <w:pPr>
        <w:pStyle w:val="a3"/>
        <w:numPr>
          <w:ilvl w:val="0"/>
          <w:numId w:val="6"/>
        </w:numPr>
        <w:rPr>
          <w:lang w:val="ru-RU"/>
        </w:rPr>
      </w:pPr>
      <w:r w:rsidRPr="00913B21">
        <w:rPr>
          <w:lang w:val="ru-RU"/>
        </w:rPr>
        <w:t>Анализ крови на уровень тромбоцитов. Этот анализ позволяет выявить наличие тромбоцитопении.</w:t>
      </w:r>
    </w:p>
    <w:p w:rsidR="00913B21" w:rsidRPr="00913B21" w:rsidRDefault="00913B21" w:rsidP="00913B21">
      <w:pPr>
        <w:pStyle w:val="a3"/>
        <w:numPr>
          <w:ilvl w:val="0"/>
          <w:numId w:val="6"/>
        </w:numPr>
        <w:rPr>
          <w:lang w:val="ru-RU"/>
        </w:rPr>
      </w:pPr>
      <w:r w:rsidRPr="00913B21">
        <w:rPr>
          <w:lang w:val="ru-RU"/>
        </w:rPr>
        <w:t>Другие анализы. В зависимости от причины тромбоцитопении могут быть назначены дополнительные анализы, такие как общий анализ крови, биохимический анализ крови, анализ мочи и другие.</w:t>
      </w:r>
    </w:p>
    <w:p w:rsidR="00913B21" w:rsidRPr="00913B21" w:rsidRDefault="00913B21" w:rsidP="00913B21">
      <w:pPr>
        <w:pStyle w:val="2"/>
        <w:rPr>
          <w:lang w:val="ru-RU"/>
        </w:rPr>
      </w:pPr>
      <w:r w:rsidRPr="00913B21">
        <w:rPr>
          <w:lang w:val="ru-RU"/>
        </w:rPr>
        <w:t>Лечение тромбоцитопении у детей</w:t>
      </w:r>
    </w:p>
    <w:p w:rsidR="00913B21" w:rsidRPr="00913B21" w:rsidRDefault="00913B21" w:rsidP="00913B21">
      <w:pPr>
        <w:rPr>
          <w:lang w:val="ru-RU"/>
        </w:rPr>
      </w:pPr>
      <w:r w:rsidRPr="00913B21">
        <w:rPr>
          <w:lang w:val="ru-RU"/>
        </w:rPr>
        <w:t>Лечение тромбоцитопении у детей зависит от причины заболевания и тяжести его проявления. Однако наиболее распространенными методами лечения являются:</w:t>
      </w:r>
    </w:p>
    <w:p w:rsidR="00913B21" w:rsidRPr="00913B21" w:rsidRDefault="00913B21" w:rsidP="00913B21">
      <w:pPr>
        <w:pStyle w:val="a3"/>
        <w:numPr>
          <w:ilvl w:val="0"/>
          <w:numId w:val="4"/>
        </w:numPr>
        <w:rPr>
          <w:lang w:val="ru-RU"/>
        </w:rPr>
      </w:pPr>
      <w:r w:rsidRPr="00913B21">
        <w:rPr>
          <w:lang w:val="ru-RU"/>
        </w:rPr>
        <w:t>Применение лекарственных препаратов. Этот метод лечения используется для повышения уровня тромбоцитов в крови.</w:t>
      </w:r>
    </w:p>
    <w:p w:rsidR="00913B21" w:rsidRPr="00913B21" w:rsidRDefault="00913B21" w:rsidP="00913B21">
      <w:pPr>
        <w:pStyle w:val="a3"/>
        <w:numPr>
          <w:ilvl w:val="0"/>
          <w:numId w:val="4"/>
        </w:numPr>
        <w:rPr>
          <w:lang w:val="ru-RU"/>
        </w:rPr>
      </w:pPr>
      <w:r w:rsidRPr="00913B21">
        <w:rPr>
          <w:lang w:val="ru-RU"/>
        </w:rPr>
        <w:t>Трансфузия тромбоцитов. Этот метод лечения используется для компенсации кровотечений и повышения уровня тромбоцитов в крови.</w:t>
      </w:r>
    </w:p>
    <w:p w:rsidR="00913B21" w:rsidRPr="00913B21" w:rsidRDefault="00913B21" w:rsidP="00913B21">
      <w:pPr>
        <w:pStyle w:val="a3"/>
        <w:numPr>
          <w:ilvl w:val="0"/>
          <w:numId w:val="4"/>
        </w:numPr>
        <w:rPr>
          <w:lang w:val="ru-RU"/>
        </w:rPr>
      </w:pPr>
      <w:r w:rsidRPr="00913B21">
        <w:rPr>
          <w:lang w:val="ru-RU"/>
        </w:rPr>
        <w:t>Иммуноглобулины. Этот метод лечения используется для улучшения функции иммунной системы и повышения уровня тромбоцитов в крови.</w:t>
      </w:r>
    </w:p>
    <w:p w:rsidR="00913B21" w:rsidRPr="00913B21" w:rsidRDefault="00913B21" w:rsidP="00913B21">
      <w:pPr>
        <w:pStyle w:val="2"/>
        <w:rPr>
          <w:lang w:val="ru-RU"/>
        </w:rPr>
      </w:pPr>
      <w:r w:rsidRPr="00913B21">
        <w:rPr>
          <w:lang w:val="ru-RU"/>
        </w:rPr>
        <w:lastRenderedPageBreak/>
        <w:t>Профилактика тромбоцитопении у детей</w:t>
      </w:r>
    </w:p>
    <w:p w:rsidR="00913B21" w:rsidRPr="00913B21" w:rsidRDefault="00913B21" w:rsidP="00913B21">
      <w:pPr>
        <w:rPr>
          <w:lang w:val="ru-RU"/>
        </w:rPr>
      </w:pPr>
      <w:r w:rsidRPr="00913B21">
        <w:rPr>
          <w:lang w:val="ru-RU"/>
        </w:rPr>
        <w:t>Профилактика тромбоцитопении у детей включает в себя:</w:t>
      </w:r>
    </w:p>
    <w:p w:rsidR="00913B21" w:rsidRPr="00913B21" w:rsidRDefault="00913B21" w:rsidP="00913B21">
      <w:pPr>
        <w:pStyle w:val="a3"/>
        <w:numPr>
          <w:ilvl w:val="0"/>
          <w:numId w:val="2"/>
        </w:numPr>
        <w:rPr>
          <w:lang w:val="ru-RU"/>
        </w:rPr>
      </w:pPr>
      <w:r w:rsidRPr="00913B21">
        <w:rPr>
          <w:lang w:val="ru-RU"/>
        </w:rPr>
        <w:t>Избегание контакта с инфекциями. Это поможет предотвратить развитие тромбоцитопении, вызванной инфекцией.</w:t>
      </w:r>
    </w:p>
    <w:p w:rsidR="00913B21" w:rsidRPr="00913B21" w:rsidRDefault="00913B21" w:rsidP="00913B21">
      <w:pPr>
        <w:pStyle w:val="a3"/>
        <w:numPr>
          <w:ilvl w:val="0"/>
          <w:numId w:val="2"/>
        </w:numPr>
        <w:rPr>
          <w:lang w:val="ru-RU"/>
        </w:rPr>
      </w:pPr>
      <w:r w:rsidRPr="00913B21">
        <w:rPr>
          <w:lang w:val="ru-RU"/>
        </w:rPr>
        <w:t>Избегание лекарств, которые могут вызвать тромбоцитопении. Это поможет предотвратить развитие тромбоцитопении, вызванной лекарствами.</w:t>
      </w:r>
    </w:p>
    <w:p w:rsidR="00913B21" w:rsidRPr="00913B21" w:rsidRDefault="00913B21" w:rsidP="00913B21">
      <w:pPr>
        <w:pStyle w:val="a3"/>
        <w:numPr>
          <w:ilvl w:val="0"/>
          <w:numId w:val="2"/>
        </w:numPr>
        <w:rPr>
          <w:lang w:val="ru-RU"/>
        </w:rPr>
      </w:pPr>
      <w:r w:rsidRPr="00913B21">
        <w:rPr>
          <w:lang w:val="ru-RU"/>
        </w:rPr>
        <w:t>Регулярные обследования у врача. Это поможет выявить тромбоцитопении на ранней стадии и начать своевременное лечение.</w:t>
      </w:r>
    </w:p>
    <w:p w:rsidR="00913B21" w:rsidRPr="00913B21" w:rsidRDefault="00913B21" w:rsidP="00913B21">
      <w:pPr>
        <w:pStyle w:val="2"/>
        <w:rPr>
          <w:lang w:val="ru-RU"/>
        </w:rPr>
      </w:pPr>
      <w:r w:rsidRPr="00913B21">
        <w:rPr>
          <w:lang w:val="ru-RU"/>
        </w:rPr>
        <w:t>Вывод</w:t>
      </w:r>
    </w:p>
    <w:p w:rsidR="00913B21" w:rsidRPr="00913B21" w:rsidRDefault="00913B21" w:rsidP="00913B21">
      <w:pPr>
        <w:rPr>
          <w:lang w:val="ru-RU"/>
        </w:rPr>
      </w:pPr>
      <w:r w:rsidRPr="00913B21">
        <w:rPr>
          <w:lang w:val="ru-RU"/>
        </w:rPr>
        <w:t>Тромбоцитопения – это серьезное заболевание, которое может привести к различным осложнениям у детей. Однако благодаря современным методам диагностики и лечения можно достичь хороших результатов и улучшить качество жизни пациентов. Важно также помнить о необходимости профилактики тромбоцитопении, которая включает в себя избегание контакта с инфекциями и лекарствами, а также регулярные обследования у врача.</w:t>
      </w:r>
      <w:bookmarkEnd w:id="0"/>
    </w:p>
    <w:sectPr w:rsidR="00913B21" w:rsidRPr="00913B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715"/>
    <w:multiLevelType w:val="hybridMultilevel"/>
    <w:tmpl w:val="A2A2C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483E"/>
    <w:multiLevelType w:val="hybridMultilevel"/>
    <w:tmpl w:val="7D908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6EF1"/>
    <w:multiLevelType w:val="hybridMultilevel"/>
    <w:tmpl w:val="64EE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F0592"/>
    <w:multiLevelType w:val="hybridMultilevel"/>
    <w:tmpl w:val="EC4E1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22373"/>
    <w:multiLevelType w:val="hybridMultilevel"/>
    <w:tmpl w:val="0BBA1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61143"/>
    <w:multiLevelType w:val="hybridMultilevel"/>
    <w:tmpl w:val="E94E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5793"/>
    <w:multiLevelType w:val="hybridMultilevel"/>
    <w:tmpl w:val="29FAD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E79FD"/>
    <w:multiLevelType w:val="hybridMultilevel"/>
    <w:tmpl w:val="3DA8A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F589A"/>
    <w:multiLevelType w:val="hybridMultilevel"/>
    <w:tmpl w:val="A320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CC"/>
    <w:rsid w:val="00913B21"/>
    <w:rsid w:val="00B456D9"/>
    <w:rsid w:val="00C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8DA56"/>
  <w15:chartTrackingRefBased/>
  <w15:docId w15:val="{FAF924B0-350B-4352-9A83-CF920997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3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1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2023-09-09T11:25:00Z</dcterms:created>
  <dcterms:modified xsi:type="dcterms:W3CDTF">2023-09-09T11:28:00Z</dcterms:modified>
</cp:coreProperties>
</file>