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DC" w:rsidRDefault="008A3B58" w:rsidP="008A3B58">
      <w:pPr>
        <w:pStyle w:val="1"/>
        <w:rPr>
          <w:lang w:val="ru-RU"/>
        </w:rPr>
      </w:pPr>
      <w:r w:rsidRPr="008A3B58">
        <w:rPr>
          <w:lang w:val="ru-RU"/>
        </w:rPr>
        <w:t>Медико-экономическая эффективность экспертизы временной нетрудоспособности</w:t>
      </w:r>
    </w:p>
    <w:p w:rsidR="008A3B58" w:rsidRPr="008A3B58" w:rsidRDefault="008A3B58" w:rsidP="008A3B58">
      <w:pPr>
        <w:rPr>
          <w:lang w:val="ru-RU"/>
        </w:rPr>
      </w:pPr>
      <w:bookmarkStart w:id="0" w:name="_GoBack"/>
      <w:r w:rsidRPr="008A3B58">
        <w:rPr>
          <w:lang w:val="ru-RU"/>
        </w:rPr>
        <w:t>Экспертиза временной нетрудоспособности является важным инструментом в системе социального обеспечения и здравоохранения. Она предназначена для определения степени ограничения трудоспособности у лиц, временно утративших возможность работать из-за заболевания или травмы. В данном реферате будет рассмотрена тема "Медико-экономическая эффективность экспертизы временной нетрудоспособности". Будут рассмотрены принципы работы экспертизы, ее роль в системе социального обеспечения, а также медико-экономические аспекты данной процедуры.</w:t>
      </w:r>
    </w:p>
    <w:p w:rsidR="008A3B58" w:rsidRPr="008A3B58" w:rsidRDefault="008A3B58" w:rsidP="008A3B58">
      <w:pPr>
        <w:pStyle w:val="2"/>
        <w:rPr>
          <w:lang w:val="ru-RU"/>
        </w:rPr>
      </w:pPr>
      <w:r w:rsidRPr="008A3B58">
        <w:rPr>
          <w:lang w:val="ru-RU"/>
        </w:rPr>
        <w:t>Принципы работы экспертизы временной нетрудоспособности</w:t>
      </w:r>
    </w:p>
    <w:p w:rsidR="008A3B58" w:rsidRPr="008A3B58" w:rsidRDefault="008A3B58" w:rsidP="008A3B58">
      <w:pPr>
        <w:rPr>
          <w:lang w:val="ru-RU"/>
        </w:rPr>
      </w:pPr>
      <w:r w:rsidRPr="008A3B58">
        <w:rPr>
          <w:lang w:val="ru-RU"/>
        </w:rPr>
        <w:t>Экспертиза временной нетрудоспособности осуществляется с целью определения степени ограничения трудоспособности у лиц, временно утративших возможность работать из-за заболевания или травмы. Основные принципы работы экспертизы временной нетрудоспособности включают:</w:t>
      </w:r>
    </w:p>
    <w:p w:rsidR="008A3B58" w:rsidRPr="008A3B58" w:rsidRDefault="008A3B58" w:rsidP="008A3B58">
      <w:pPr>
        <w:pStyle w:val="a3"/>
        <w:numPr>
          <w:ilvl w:val="0"/>
          <w:numId w:val="2"/>
        </w:numPr>
        <w:rPr>
          <w:lang w:val="ru-RU"/>
        </w:rPr>
      </w:pPr>
      <w:r w:rsidRPr="008A3B58">
        <w:rPr>
          <w:lang w:val="ru-RU"/>
        </w:rPr>
        <w:t>Медицинская экспертиза. Экспертиза временной нетрудоспособности проводится специалистами в области медицины, которые оценивают состояние здоровья пациента и его возможности для трудовой деятельности.</w:t>
      </w:r>
    </w:p>
    <w:p w:rsidR="008A3B58" w:rsidRPr="008A3B58" w:rsidRDefault="008A3B58" w:rsidP="008A3B58">
      <w:pPr>
        <w:pStyle w:val="a3"/>
        <w:numPr>
          <w:ilvl w:val="0"/>
          <w:numId w:val="2"/>
        </w:numPr>
        <w:rPr>
          <w:lang w:val="ru-RU"/>
        </w:rPr>
      </w:pPr>
      <w:r w:rsidRPr="008A3B58">
        <w:rPr>
          <w:lang w:val="ru-RU"/>
        </w:rPr>
        <w:t>Объективность и независимость. Экспертиза временной нетрудоспособности должна быть объективной и независимой, чтобы исключить возможность влияния сторонних факторов на результаты оценки.</w:t>
      </w:r>
    </w:p>
    <w:p w:rsidR="008A3B58" w:rsidRPr="008A3B58" w:rsidRDefault="008A3B58" w:rsidP="008A3B58">
      <w:pPr>
        <w:pStyle w:val="a3"/>
        <w:numPr>
          <w:ilvl w:val="0"/>
          <w:numId w:val="2"/>
        </w:numPr>
        <w:rPr>
          <w:lang w:val="ru-RU"/>
        </w:rPr>
      </w:pPr>
      <w:r w:rsidRPr="008A3B58">
        <w:rPr>
          <w:lang w:val="ru-RU"/>
        </w:rPr>
        <w:t>Систематичность и комплексность. Экспертиза временной нетрудоспособности должна проводиться систематически и учитывать все аспекты заболевания или травмы, которые могут ограничить трудоспособность пациента.</w:t>
      </w:r>
    </w:p>
    <w:p w:rsidR="008A3B58" w:rsidRPr="008A3B58" w:rsidRDefault="008A3B58" w:rsidP="008A3B58">
      <w:pPr>
        <w:pStyle w:val="2"/>
        <w:rPr>
          <w:lang w:val="ru-RU"/>
        </w:rPr>
      </w:pPr>
      <w:r w:rsidRPr="008A3B58">
        <w:rPr>
          <w:lang w:val="ru-RU"/>
        </w:rPr>
        <w:t>Роль экспертизы временной нетрудоспособности в системе социального обеспечения</w:t>
      </w:r>
    </w:p>
    <w:p w:rsidR="008A3B58" w:rsidRPr="008A3B58" w:rsidRDefault="008A3B58" w:rsidP="008A3B58">
      <w:pPr>
        <w:rPr>
          <w:lang w:val="ru-RU"/>
        </w:rPr>
      </w:pPr>
      <w:r w:rsidRPr="008A3B58">
        <w:rPr>
          <w:lang w:val="ru-RU"/>
        </w:rPr>
        <w:t>Экспертиза временной нетрудоспособности играет важную роль в системе социального обеспечения, особенно в области оплаты больничных листов и предоставления пособий по временной нетрудоспособности. Она позволяет определить степень ограничения трудоспособности пациента и основываясь на этом, предоставить ему соответствующие выплаты.</w:t>
      </w:r>
    </w:p>
    <w:p w:rsidR="008A3B58" w:rsidRPr="008A3B58" w:rsidRDefault="008A3B58" w:rsidP="008A3B58">
      <w:pPr>
        <w:rPr>
          <w:lang w:val="ru-RU"/>
        </w:rPr>
      </w:pPr>
      <w:r w:rsidRPr="008A3B58">
        <w:rPr>
          <w:lang w:val="ru-RU"/>
        </w:rPr>
        <w:t>Экспертиза временной нетрудоспособности также играет важную роль в контроле за правильностью и справедливостью предоставления пособий по временной нетрудоспособности. Она позволяет исключить возможность злоупотребления системой социального обеспечения и неправомерного получения пособий.</w:t>
      </w:r>
    </w:p>
    <w:p w:rsidR="008A3B58" w:rsidRPr="008A3B58" w:rsidRDefault="008A3B58" w:rsidP="008A3B58">
      <w:pPr>
        <w:pStyle w:val="2"/>
        <w:rPr>
          <w:lang w:val="ru-RU"/>
        </w:rPr>
      </w:pPr>
      <w:r w:rsidRPr="008A3B58">
        <w:rPr>
          <w:lang w:val="ru-RU"/>
        </w:rPr>
        <w:t>Медико-экономические аспекты экспертизы временной нетрудоспособности</w:t>
      </w:r>
    </w:p>
    <w:p w:rsidR="008A3B58" w:rsidRPr="008A3B58" w:rsidRDefault="008A3B58" w:rsidP="008A3B58">
      <w:pPr>
        <w:rPr>
          <w:lang w:val="ru-RU"/>
        </w:rPr>
      </w:pPr>
      <w:r w:rsidRPr="008A3B58">
        <w:rPr>
          <w:lang w:val="ru-RU"/>
        </w:rPr>
        <w:t>Медико-экономическая эффективность экспертизы временной нетрудоспособности имеет большое значение для системы социального обеспечения. Она связана с оптимальным использованием ресурсов, сокращением затрат и повышением эффективности процесса предоставления пособий по временной нетрудоспособности.</w:t>
      </w:r>
    </w:p>
    <w:p w:rsidR="008A3B58" w:rsidRPr="008A3B58" w:rsidRDefault="008A3B58" w:rsidP="008A3B58">
      <w:pPr>
        <w:rPr>
          <w:lang w:val="ru-RU"/>
        </w:rPr>
      </w:pPr>
      <w:r w:rsidRPr="008A3B58">
        <w:rPr>
          <w:lang w:val="ru-RU"/>
        </w:rPr>
        <w:t>Медико-экономическая эффективность экспертизы временной нетрудоспособности достигается через:</w:t>
      </w:r>
    </w:p>
    <w:p w:rsidR="008A3B58" w:rsidRPr="008A3B58" w:rsidRDefault="008A3B58" w:rsidP="008A3B58">
      <w:pPr>
        <w:pStyle w:val="a3"/>
        <w:numPr>
          <w:ilvl w:val="0"/>
          <w:numId w:val="1"/>
        </w:numPr>
        <w:rPr>
          <w:lang w:val="ru-RU"/>
        </w:rPr>
      </w:pPr>
      <w:r w:rsidRPr="008A3B58">
        <w:rPr>
          <w:lang w:val="ru-RU"/>
        </w:rPr>
        <w:t xml:space="preserve">Рациональное использование ресурсов. Экспертиза временной нетрудоспособности позволяет определить степень ограничения трудоспособности пациента и основываясь на </w:t>
      </w:r>
      <w:r w:rsidRPr="008A3B58">
        <w:rPr>
          <w:lang w:val="ru-RU"/>
        </w:rPr>
        <w:lastRenderedPageBreak/>
        <w:t>этом, предоставить ему соответствующие выплаты. Это позволяет сократить затраты на пособия и оптимально использовать ресурсы системы социального обеспечения.</w:t>
      </w:r>
    </w:p>
    <w:p w:rsidR="008A3B58" w:rsidRPr="008A3B58" w:rsidRDefault="008A3B58" w:rsidP="008A3B58">
      <w:pPr>
        <w:pStyle w:val="a3"/>
        <w:numPr>
          <w:ilvl w:val="0"/>
          <w:numId w:val="1"/>
        </w:numPr>
        <w:rPr>
          <w:lang w:val="ru-RU"/>
        </w:rPr>
      </w:pPr>
      <w:r w:rsidRPr="008A3B58">
        <w:rPr>
          <w:lang w:val="ru-RU"/>
        </w:rPr>
        <w:t>Предотвращение злоупотреблений. Экспертиза временной нетрудоспособности играет важную роль в контроле за правильностью и справедливостью предоставления пособий. Она помогает исключить возможность злоупотреблений системой социального обеспечения и неправомерного получения пособий.</w:t>
      </w:r>
    </w:p>
    <w:p w:rsidR="008A3B58" w:rsidRPr="008A3B58" w:rsidRDefault="008A3B58" w:rsidP="008A3B58">
      <w:pPr>
        <w:pStyle w:val="a3"/>
        <w:numPr>
          <w:ilvl w:val="0"/>
          <w:numId w:val="1"/>
        </w:numPr>
        <w:rPr>
          <w:lang w:val="ru-RU"/>
        </w:rPr>
      </w:pPr>
      <w:r w:rsidRPr="008A3B58">
        <w:rPr>
          <w:lang w:val="ru-RU"/>
        </w:rPr>
        <w:t>Снижение потерь производительности. Экспертиза временной нетрудоспособности позволяет своевременно определить степень ограничения трудоспособности пациента и предоставить ему необходимую медицинскую помощь. Это позволяет снизить потери производительности и ускорить возвращение пациента к работе.</w:t>
      </w:r>
    </w:p>
    <w:p w:rsidR="008A3B58" w:rsidRPr="008A3B58" w:rsidRDefault="008A3B58" w:rsidP="008A3B58">
      <w:pPr>
        <w:pStyle w:val="2"/>
        <w:rPr>
          <w:lang w:val="ru-RU"/>
        </w:rPr>
      </w:pPr>
      <w:r w:rsidRPr="008A3B58">
        <w:rPr>
          <w:lang w:val="ru-RU"/>
        </w:rPr>
        <w:t>Заключение</w:t>
      </w:r>
    </w:p>
    <w:p w:rsidR="008A3B58" w:rsidRPr="008A3B58" w:rsidRDefault="008A3B58" w:rsidP="008A3B58">
      <w:pPr>
        <w:rPr>
          <w:lang w:val="ru-RU"/>
        </w:rPr>
      </w:pPr>
      <w:r w:rsidRPr="008A3B58">
        <w:rPr>
          <w:lang w:val="ru-RU"/>
        </w:rPr>
        <w:t>Медико-экономическая эффективность экспертизы временной нетрудоспособности является важным аспектом в системе социального обеспечения и здравоохранения. Она позволяет определить степень ограничения трудоспособности пациента, предоставить ему соответствующие выплаты и контролировать правильность и справедливость предоставления пособий. Медико-экономическая эффективность достигается через рациональное использование ресурсов, предотвращение злоупотреблений</w:t>
      </w:r>
      <w:r>
        <w:rPr>
          <w:lang w:val="ru-RU"/>
        </w:rPr>
        <w:t xml:space="preserve"> </w:t>
      </w:r>
      <w:r w:rsidRPr="008A3B58">
        <w:rPr>
          <w:lang w:val="ru-RU"/>
        </w:rPr>
        <w:t>и снижение потерь производительности. Дальнейшее развитие экспертизы временной нетрудоспособности будет связано с прогрессом в области медицины и информационных технологий, что позволит улучшить качество и эффективность данной процедуры.</w:t>
      </w:r>
      <w:bookmarkEnd w:id="0"/>
    </w:p>
    <w:sectPr w:rsidR="008A3B58" w:rsidRPr="008A3B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F0C"/>
    <w:multiLevelType w:val="hybridMultilevel"/>
    <w:tmpl w:val="9EB2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734E0"/>
    <w:multiLevelType w:val="hybridMultilevel"/>
    <w:tmpl w:val="512C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6C"/>
    <w:rsid w:val="006F2D6C"/>
    <w:rsid w:val="008A3B58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BF91"/>
  <w15:chartTrackingRefBased/>
  <w15:docId w15:val="{969DB587-AC4C-4A50-8C89-E813168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3B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3B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A3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2023-09-09T15:54:00Z</dcterms:created>
  <dcterms:modified xsi:type="dcterms:W3CDTF">2023-09-09T15:58:00Z</dcterms:modified>
</cp:coreProperties>
</file>