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75" w:rsidRDefault="004C111D" w:rsidP="004C111D">
      <w:pPr>
        <w:pStyle w:val="1"/>
        <w:rPr>
          <w:lang w:val="ru-RU"/>
        </w:rPr>
      </w:pPr>
      <w:r w:rsidRPr="004C111D">
        <w:rPr>
          <w:lang w:val="ru-RU"/>
        </w:rPr>
        <w:t>Гуманистические взгляды В. А. Сухомлинского на процесс воспитания и образования</w:t>
      </w:r>
    </w:p>
    <w:p w:rsidR="004C111D" w:rsidRPr="004C111D" w:rsidRDefault="004C111D" w:rsidP="004C111D">
      <w:pPr>
        <w:rPr>
          <w:lang w:val="ru-RU"/>
        </w:rPr>
      </w:pPr>
      <w:bookmarkStart w:id="0" w:name="_GoBack"/>
      <w:r w:rsidRPr="004C111D">
        <w:rPr>
          <w:lang w:val="ru-RU"/>
        </w:rPr>
        <w:t>В. А. Сухомлинский – выдающийся педагог-гуманист, чьи взгляды на процесс воспитания и образования оказали большое влияние на современную педагогику. В данном реферате мы рассмотрим гуманистические взгляды В. А. Сухомлинского на процесс воспитания и образования.</w:t>
      </w:r>
    </w:p>
    <w:p w:rsidR="004C111D" w:rsidRPr="004C111D" w:rsidRDefault="004C111D" w:rsidP="004C111D">
      <w:pPr>
        <w:pStyle w:val="2"/>
        <w:rPr>
          <w:lang w:val="ru-RU"/>
        </w:rPr>
      </w:pPr>
      <w:r w:rsidRPr="004C111D">
        <w:rPr>
          <w:lang w:val="ru-RU"/>
        </w:rPr>
        <w:t>Основные принципы гуманистической педагогики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Гуманистическая педагогика – это направление, которое ставит целью развитие личности учащихся, учитывая их индивидуальность, потребности и интересы. Основными принципами гуманистической педагогики являются:</w:t>
      </w:r>
    </w:p>
    <w:p w:rsidR="004C111D" w:rsidRPr="004C111D" w:rsidRDefault="004C111D" w:rsidP="004C111D">
      <w:pPr>
        <w:pStyle w:val="a3"/>
        <w:numPr>
          <w:ilvl w:val="0"/>
          <w:numId w:val="1"/>
        </w:numPr>
        <w:rPr>
          <w:lang w:val="ru-RU"/>
        </w:rPr>
      </w:pPr>
      <w:r w:rsidRPr="004C111D">
        <w:rPr>
          <w:lang w:val="ru-RU"/>
        </w:rPr>
        <w:t>Централизация внимания на личности ученика.</w:t>
      </w:r>
    </w:p>
    <w:p w:rsidR="004C111D" w:rsidRPr="004C111D" w:rsidRDefault="004C111D" w:rsidP="004C111D">
      <w:pPr>
        <w:pStyle w:val="a3"/>
        <w:numPr>
          <w:ilvl w:val="0"/>
          <w:numId w:val="1"/>
        </w:numPr>
        <w:rPr>
          <w:lang w:val="ru-RU"/>
        </w:rPr>
      </w:pPr>
      <w:r w:rsidRPr="004C111D">
        <w:rPr>
          <w:lang w:val="ru-RU"/>
        </w:rPr>
        <w:t>Учет потребностей и интересов ученика.</w:t>
      </w:r>
    </w:p>
    <w:p w:rsidR="004C111D" w:rsidRPr="004C111D" w:rsidRDefault="004C111D" w:rsidP="004C111D">
      <w:pPr>
        <w:pStyle w:val="a3"/>
        <w:numPr>
          <w:ilvl w:val="0"/>
          <w:numId w:val="1"/>
        </w:numPr>
        <w:rPr>
          <w:lang w:val="ru-RU"/>
        </w:rPr>
      </w:pPr>
      <w:r w:rsidRPr="004C111D">
        <w:rPr>
          <w:lang w:val="ru-RU"/>
        </w:rPr>
        <w:t>Развитие творческой активности ученика.</w:t>
      </w:r>
    </w:p>
    <w:p w:rsidR="004C111D" w:rsidRPr="004C111D" w:rsidRDefault="004C111D" w:rsidP="004C111D">
      <w:pPr>
        <w:pStyle w:val="a3"/>
        <w:numPr>
          <w:ilvl w:val="0"/>
          <w:numId w:val="1"/>
        </w:numPr>
        <w:rPr>
          <w:lang w:val="ru-RU"/>
        </w:rPr>
      </w:pPr>
      <w:r w:rsidRPr="004C111D">
        <w:rPr>
          <w:lang w:val="ru-RU"/>
        </w:rPr>
        <w:t>Создание благоприятной атмосферы в классе.</w:t>
      </w:r>
    </w:p>
    <w:p w:rsidR="004C111D" w:rsidRPr="004C111D" w:rsidRDefault="004C111D" w:rsidP="004C111D">
      <w:pPr>
        <w:pStyle w:val="a3"/>
        <w:numPr>
          <w:ilvl w:val="0"/>
          <w:numId w:val="1"/>
        </w:numPr>
        <w:rPr>
          <w:lang w:val="ru-RU"/>
        </w:rPr>
      </w:pPr>
      <w:r w:rsidRPr="004C111D">
        <w:rPr>
          <w:lang w:val="ru-RU"/>
        </w:rPr>
        <w:t>Развитие самостоятельности и ответственности ученика.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в своих работах подчеркивал важность учета индивидуальности каждого ученика, его потребностей и интересов. Он считал, что педагог должен создавать условия для развития творческой активности ученика и помогать ему реализовывать свой потенциал.</w:t>
      </w:r>
    </w:p>
    <w:p w:rsidR="004C111D" w:rsidRPr="004C111D" w:rsidRDefault="004C111D" w:rsidP="004C111D">
      <w:pPr>
        <w:pStyle w:val="2"/>
        <w:rPr>
          <w:lang w:val="ru-RU"/>
        </w:rPr>
      </w:pPr>
      <w:r w:rsidRPr="004C111D">
        <w:rPr>
          <w:lang w:val="ru-RU"/>
        </w:rPr>
        <w:t>Воспитание личности ученика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Одной из главных задач гуманистической педагогики является воспитание личности ученика. В. А. Сухомлинский считал, что воспитание личности ученика должно основываться на доверии, уважении и любви. Педагог должен учитывать индивидуальность каждого ученика и помогать ему развиваться в соответствии с его потребностями и интересами.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подчеркивал важность создания благоприятной атмосферы в классе, которая будет способствовать развитию личности ученика. Он считал, что педагог должен быть не только учителем, но и другом для ученика, который будет готов помочь ему в любой ситуации.</w:t>
      </w:r>
    </w:p>
    <w:p w:rsidR="004C111D" w:rsidRPr="004C111D" w:rsidRDefault="004C111D" w:rsidP="004C111D">
      <w:pPr>
        <w:pStyle w:val="2"/>
        <w:rPr>
          <w:lang w:val="ru-RU"/>
        </w:rPr>
      </w:pPr>
      <w:r w:rsidRPr="004C111D">
        <w:rPr>
          <w:lang w:val="ru-RU"/>
        </w:rPr>
        <w:t>Развитие творческой активности ученика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считал, что развитие творческой активности ученика является одной из важнейших задач гуманистической педагогики. Он подчеркивал, что учитель должен создавать условия для творческого самовыражения ученика и помогать ему реализовывать свои идеи.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считал, что творческая деятельность помогает ученику развивать свои таланты и способности, а также формирует у него уверенность в своих силах.</w:t>
      </w:r>
    </w:p>
    <w:p w:rsidR="004C111D" w:rsidRPr="004C111D" w:rsidRDefault="004C111D" w:rsidP="004C111D">
      <w:pPr>
        <w:pStyle w:val="2"/>
        <w:rPr>
          <w:lang w:val="ru-RU"/>
        </w:rPr>
      </w:pPr>
      <w:r w:rsidRPr="004C111D">
        <w:rPr>
          <w:lang w:val="ru-RU"/>
        </w:rPr>
        <w:t>Развитие самостоятельности и ответственности ученика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подчеркивал важность развития самостоятельности и ответственности ученика. Он считал, что педагог должен создавать условия для самостоятельной работы ученика и помогать ему развивать навыки планирования и организации своей деятельности.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В. А. Сухомлинский считал, что развитие ответственности ученика является одной из важнейших задач гуманистической педагогики. Педагог должен помогать ученику осознать свою ответственность за свои поступки и за свое будущее.</w:t>
      </w:r>
    </w:p>
    <w:p w:rsidR="004C111D" w:rsidRPr="004C111D" w:rsidRDefault="004C111D" w:rsidP="004C111D">
      <w:pPr>
        <w:pStyle w:val="2"/>
        <w:rPr>
          <w:lang w:val="ru-RU"/>
        </w:rPr>
      </w:pPr>
      <w:r w:rsidRPr="004C111D">
        <w:rPr>
          <w:lang w:val="ru-RU"/>
        </w:rPr>
        <w:lastRenderedPageBreak/>
        <w:t>Выводы</w:t>
      </w:r>
    </w:p>
    <w:p w:rsidR="004C111D" w:rsidRPr="004C111D" w:rsidRDefault="004C111D" w:rsidP="004C111D">
      <w:pPr>
        <w:rPr>
          <w:lang w:val="ru-RU"/>
        </w:rPr>
      </w:pPr>
      <w:r w:rsidRPr="004C111D">
        <w:rPr>
          <w:lang w:val="ru-RU"/>
        </w:rPr>
        <w:t>Гуманистическая педагогика, основанная на принципах уважения к личности ученика, учета его потребностей и интересов, развития творческой активности, создания благоприятной атмосферы в классе и развития самостоятельности и ответственности, является одним из наиболее эффективных направлений в современной педагогике. В. А. Сухомлинский в своих работах подчеркивал важность этих принципов и считал, что только такой подход к воспитанию и образованию может способствовать развитию личности ученика и его успешной адаптации в обществе.</w:t>
      </w:r>
      <w:bookmarkEnd w:id="0"/>
    </w:p>
    <w:sectPr w:rsidR="004C111D" w:rsidRPr="004C11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910D5"/>
    <w:multiLevelType w:val="hybridMultilevel"/>
    <w:tmpl w:val="BCCC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8E"/>
    <w:rsid w:val="00017D8E"/>
    <w:rsid w:val="004C111D"/>
    <w:rsid w:val="00C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01F"/>
  <w15:chartTrackingRefBased/>
  <w15:docId w15:val="{3506A407-BA19-48AB-B38F-3DB0C4D2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1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1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C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2023-09-10T20:34:00Z</dcterms:created>
  <dcterms:modified xsi:type="dcterms:W3CDTF">2023-09-10T20:37:00Z</dcterms:modified>
</cp:coreProperties>
</file>