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16" w:rsidRDefault="00D45B3A" w:rsidP="00D45B3A">
      <w:pPr>
        <w:pStyle w:val="1"/>
        <w:rPr>
          <w:lang w:val="ru-RU"/>
        </w:rPr>
      </w:pPr>
      <w:r w:rsidRPr="00D45B3A">
        <w:rPr>
          <w:lang w:val="ru-RU"/>
        </w:rPr>
        <w:t>Оказание педагогической помощи детям из проблемных семей</w:t>
      </w:r>
    </w:p>
    <w:p w:rsidR="00D45B3A" w:rsidRPr="00D45B3A" w:rsidRDefault="00D45B3A" w:rsidP="00D45B3A">
      <w:pPr>
        <w:rPr>
          <w:lang w:val="ru-RU"/>
        </w:rPr>
      </w:pPr>
      <w:bookmarkStart w:id="0" w:name="_GoBack"/>
      <w:r w:rsidRPr="00D45B3A">
        <w:rPr>
          <w:lang w:val="ru-RU"/>
        </w:rPr>
        <w:t xml:space="preserve">В настоящее время проблемы в семье являются одной из основных причин неблагополучия и социальной </w:t>
      </w:r>
      <w:proofErr w:type="spellStart"/>
      <w:r w:rsidRPr="00D45B3A">
        <w:rPr>
          <w:lang w:val="ru-RU"/>
        </w:rPr>
        <w:t>дезадаптации</w:t>
      </w:r>
      <w:proofErr w:type="spellEnd"/>
      <w:r w:rsidRPr="00D45B3A">
        <w:rPr>
          <w:lang w:val="ru-RU"/>
        </w:rPr>
        <w:t xml:space="preserve"> детей. Дети, вырастающие в проблемных семьях, часто испытывают трудности в обучении, развитии и адаптации в обществе. Оказание педагогической помощи таким детям играет важную роль в их социализации и успешном обучении. В данном реферате мы рассмотрим основные аспекты оказания педагогической помощи детям из проблемных семей.</w:t>
      </w:r>
    </w:p>
    <w:p w:rsidR="00D45B3A" w:rsidRPr="00D45B3A" w:rsidRDefault="00D45B3A" w:rsidP="00D45B3A">
      <w:pPr>
        <w:rPr>
          <w:lang w:val="ru-RU"/>
        </w:rPr>
      </w:pPr>
      <w:r w:rsidRPr="00D45B3A">
        <w:rPr>
          <w:lang w:val="ru-RU"/>
        </w:rPr>
        <w:t>Прежде всего, важно отметить, что педагогическая помощь должна быть комплексной и индивидуально ориентированной. Каждый ребенок из проблемной семьи имеет свои особенности и потребности, поэтому необходимо учитывать их при разработке и реализации программ помощи. Это может включать как индивидуальные занятия с педагогом или психологом, так и работу с родителями и другими членами семьи.</w:t>
      </w:r>
    </w:p>
    <w:p w:rsidR="00D45B3A" w:rsidRPr="00D45B3A" w:rsidRDefault="00D45B3A" w:rsidP="00D45B3A">
      <w:pPr>
        <w:rPr>
          <w:lang w:val="ru-RU"/>
        </w:rPr>
      </w:pPr>
      <w:r w:rsidRPr="00D45B3A">
        <w:rPr>
          <w:lang w:val="ru-RU"/>
        </w:rPr>
        <w:t>Одним из основных направлений педагогической помощи является развитие социальных навыков у детей. Дети из проблемных семей часто испытывают трудности в общении, установлении отношений с другими людьми и адаптации в коллективе. Педагогическая помощь может включать тренинги по развитию коммуникативных навыков, игры-ролевые упражнения, работу в группах и другие методы, направленные на развитие социальной компетентности у детей.</w:t>
      </w:r>
    </w:p>
    <w:p w:rsidR="00D45B3A" w:rsidRPr="00D45B3A" w:rsidRDefault="00D45B3A" w:rsidP="00D45B3A">
      <w:pPr>
        <w:rPr>
          <w:lang w:val="ru-RU"/>
        </w:rPr>
      </w:pPr>
      <w:r w:rsidRPr="00D45B3A">
        <w:rPr>
          <w:lang w:val="ru-RU"/>
        </w:rPr>
        <w:t xml:space="preserve">Важным аспектом оказания педагогической помощи является работа с эмоциональной сферой детей. Дети из проблемных семей могут испытывать стресс, тревогу, агрессию и другие эмоциональные проблемы. Педагогическая помощь может включать проведение психологических тренингов, индивидуальные консультации с психологом, использование методов арт-терапии и других методов, направленных на развитие эмоциональной стабильности и </w:t>
      </w:r>
      <w:proofErr w:type="spellStart"/>
      <w:r w:rsidRPr="00D45B3A">
        <w:rPr>
          <w:lang w:val="ru-RU"/>
        </w:rPr>
        <w:t>саморегуляции</w:t>
      </w:r>
      <w:proofErr w:type="spellEnd"/>
      <w:r w:rsidRPr="00D45B3A">
        <w:rPr>
          <w:lang w:val="ru-RU"/>
        </w:rPr>
        <w:t xml:space="preserve"> у детей.</w:t>
      </w:r>
    </w:p>
    <w:p w:rsidR="00D45B3A" w:rsidRPr="00D45B3A" w:rsidRDefault="00D45B3A" w:rsidP="00D45B3A">
      <w:pPr>
        <w:rPr>
          <w:lang w:val="ru-RU"/>
        </w:rPr>
      </w:pPr>
      <w:r w:rsidRPr="00D45B3A">
        <w:rPr>
          <w:lang w:val="ru-RU"/>
        </w:rPr>
        <w:t>Оказание педагогической помощи также включает работу с академическими навыками у детей. Дети из проблемных семей часто испытывают трудности в обучении, отставание в учебе и низкие успехи. Педагогическая помощь может включать индивидуальные занятия по освоению учебного материала, разработку индивидуальных учебных планов, использование дифференцированных подходов к обучению и другие методы, направленные на повышение успеваемости и интереса к обучению у детей.</w:t>
      </w:r>
    </w:p>
    <w:p w:rsidR="00D45B3A" w:rsidRPr="00D45B3A" w:rsidRDefault="00D45B3A" w:rsidP="00D45B3A">
      <w:pPr>
        <w:rPr>
          <w:lang w:val="ru-RU"/>
        </w:rPr>
      </w:pPr>
      <w:r w:rsidRPr="00D45B3A">
        <w:rPr>
          <w:lang w:val="ru-RU"/>
        </w:rPr>
        <w:t>Важным аспектом оказания педагогической помощи является работа с родителями и другими членами семьи. Родители из проблемных семей могут испытывать трудности в воспитании детей, установлении гармоничных отношений и обеспечении благоприятной атмосферы в семье. Педагогическая помощь может включать консультации с психологом или социальным работником, проведение тренингов по родительскому мастерству, организацию семейного консультирования и другие методы, направленные на поддержку и развитие родительских навыков.</w:t>
      </w:r>
    </w:p>
    <w:p w:rsidR="00D45B3A" w:rsidRPr="00D45B3A" w:rsidRDefault="00D45B3A" w:rsidP="00D45B3A">
      <w:pPr>
        <w:rPr>
          <w:lang w:val="ru-RU"/>
        </w:rPr>
      </w:pPr>
      <w:r w:rsidRPr="00D45B3A">
        <w:rPr>
          <w:lang w:val="ru-RU"/>
        </w:rPr>
        <w:t>Однако, оказание педагогической помощи детям из проблемных семей имеет свои ограничения и трудности. Одной из проблем является отсутствие достаточного финансирования и ресурсов для реализации программ помощи. Не все образовательные учреждения и социальные службы могут обеспечить необходимые условия и специалистов для работы с детьми из проблемных семей.</w:t>
      </w:r>
    </w:p>
    <w:p w:rsidR="00D45B3A" w:rsidRPr="00D45B3A" w:rsidRDefault="00D45B3A" w:rsidP="00D45B3A">
      <w:pPr>
        <w:rPr>
          <w:lang w:val="ru-RU"/>
        </w:rPr>
      </w:pPr>
      <w:r w:rsidRPr="00D45B3A">
        <w:rPr>
          <w:lang w:val="ru-RU"/>
        </w:rPr>
        <w:t>Еще одной проблемой является сложность работы с родителями и другими членами семьи. Некоторые родители могут быть негативно настроены на вмешательство педагогов в их семейную жизнь или не готовы к изменениям. Педагогическая помощь должна быть основана на доверии и сотрудничестве с родителями, что иногда может быть сложно достичь.</w:t>
      </w:r>
    </w:p>
    <w:p w:rsidR="00D45B3A" w:rsidRPr="00D45B3A" w:rsidRDefault="00D45B3A" w:rsidP="00D45B3A">
      <w:pPr>
        <w:rPr>
          <w:lang w:val="ru-RU"/>
        </w:rPr>
      </w:pPr>
      <w:r w:rsidRPr="00D45B3A">
        <w:rPr>
          <w:lang w:val="ru-RU"/>
        </w:rPr>
        <w:lastRenderedPageBreak/>
        <w:t>В заключение, оказание педагогической помощи детям из проблемных семей играет важную роль в их социализации и успешном обучении. Это требует комплексного подхода, включающего работу с социальными, эмоциональными и академическими навыками у детей, а также работу с родителями и другими членами семьи. Однако, оказание такой помощи имеет свои ограничения и трудности, которые требуют дополнительных ресурсов и поддержки со стороны образовательных учреждений и социальных служб. Важно продолжать исследования в этой области и разрабатывать эффективные методы и подходы к оказанию педагогической помощи детям из проблемных семей.</w:t>
      </w:r>
      <w:bookmarkEnd w:id="0"/>
    </w:p>
    <w:sectPr w:rsidR="00D45B3A" w:rsidRPr="00D45B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AD"/>
    <w:rsid w:val="00421A16"/>
    <w:rsid w:val="005006AD"/>
    <w:rsid w:val="00D4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4B63"/>
  <w15:chartTrackingRefBased/>
  <w15:docId w15:val="{6019E8F0-0F17-4E32-843D-6E92FF65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B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B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2023-09-10T20:59:00Z</dcterms:created>
  <dcterms:modified xsi:type="dcterms:W3CDTF">2023-09-10T21:00:00Z</dcterms:modified>
</cp:coreProperties>
</file>