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BB" w:rsidRDefault="00DC12BA" w:rsidP="00DC12BA">
      <w:pPr>
        <w:pStyle w:val="1"/>
        <w:rPr>
          <w:lang w:val="ru-RU"/>
        </w:rPr>
      </w:pPr>
      <w:r w:rsidRPr="00DC12BA">
        <w:rPr>
          <w:lang w:val="ru-RU"/>
        </w:rPr>
        <w:t>Компьютерные игры как средство эффективного обучения и воспитания дошкольников</w:t>
      </w:r>
    </w:p>
    <w:p w:rsidR="00DC12BA" w:rsidRPr="00DC12BA" w:rsidRDefault="00DC12BA" w:rsidP="00DC12BA">
      <w:pPr>
        <w:rPr>
          <w:lang w:val="ru-RU"/>
        </w:rPr>
      </w:pPr>
      <w:bookmarkStart w:id="0" w:name="_GoBack"/>
      <w:r w:rsidRPr="00DC12BA">
        <w:rPr>
          <w:lang w:val="ru-RU"/>
        </w:rPr>
        <w:t>Современные компьютерные технологии стали неотъемлемой частью нашей жизни. Они проникли во все сферы деятельности, включая образование и воспитание детей. Компьютерные игры, специально разработанные для дошкольников, могут быть эффективным средством обучения и воспитания, помогая развивать различные навыки и качества у детей.</w:t>
      </w:r>
    </w:p>
    <w:p w:rsidR="00DC12BA" w:rsidRPr="00DC12BA" w:rsidRDefault="00DC12BA" w:rsidP="00DC12BA">
      <w:pPr>
        <w:rPr>
          <w:lang w:val="ru-RU"/>
        </w:rPr>
      </w:pPr>
      <w:r w:rsidRPr="00DC12BA">
        <w:rPr>
          <w:lang w:val="ru-RU"/>
        </w:rPr>
        <w:t>Одним из основных преимуществ компьютерных игр как средства обучения и воспитания является их интерактивность. Дети активно взаимодействуют с игровым процессом, принимая решения и выполняя задания. Это позволяет им развивать критическое мышление, логическое мышление и проблемное мышление. Например, игры, которые требуют от детей находить решения для различных задач, помогают им развивать умение анализировать информацию и принимать взвешенные решения.</w:t>
      </w:r>
    </w:p>
    <w:p w:rsidR="00DC12BA" w:rsidRPr="00DC12BA" w:rsidRDefault="00DC12BA" w:rsidP="00DC12BA">
      <w:pPr>
        <w:rPr>
          <w:lang w:val="ru-RU"/>
        </w:rPr>
      </w:pPr>
      <w:r w:rsidRPr="00DC12BA">
        <w:rPr>
          <w:lang w:val="ru-RU"/>
        </w:rPr>
        <w:t>Компьютерные игры также могут быть эффективным средством развития моторики и координации движений у детей дошкольного возраста. Некоторые игры требуют от детей точности и скорости движений, что способствует развитию мелкой моторики и координации рук. Также игры могут быть полезны для развития координации глаз и рук, особенно в играх, которые требуют точной реакции на движения объектов на экране.</w:t>
      </w:r>
    </w:p>
    <w:p w:rsidR="00DC12BA" w:rsidRPr="00DC12BA" w:rsidRDefault="00DC12BA" w:rsidP="00DC12BA">
      <w:pPr>
        <w:rPr>
          <w:lang w:val="ru-RU"/>
        </w:rPr>
      </w:pPr>
      <w:r w:rsidRPr="00DC12BA">
        <w:rPr>
          <w:lang w:val="ru-RU"/>
        </w:rPr>
        <w:t>Компьютерные игры также могут быть эффективным средством развития языковых навыков у детей дошкольного возраста. Некоторые игры предлагают детям задания на распознавание и правильное произношение слов, что помогает им улучшить свою речь и словарный запас. Также игры могут быть полезны для развития навыков чтения и письма, особенно в играх, которые требуют от детей читать и писать слова или предложения.</w:t>
      </w:r>
    </w:p>
    <w:p w:rsidR="00DC12BA" w:rsidRPr="00DC12BA" w:rsidRDefault="00DC12BA" w:rsidP="00DC12BA">
      <w:pPr>
        <w:rPr>
          <w:lang w:val="ru-RU"/>
        </w:rPr>
      </w:pPr>
      <w:r w:rsidRPr="00DC12BA">
        <w:rPr>
          <w:lang w:val="ru-RU"/>
        </w:rPr>
        <w:t>Компьютерные игры также могут быть эффективным средством воспитания у детей дошкольного возраста. Например, игры могут помочь детям развивать такие качества, как терпение, упорство, сотрудничество и ответственность. Некоторые игры требуют от детей находить решения для различных проблем, что помогает им развивать умение работать в команде и принимать решения вместе с другими детьми. Также игры могут быть полезны для развития эмоционального интеллекта у детей, помогая им осознавать и управлять своими эмоциями.</w:t>
      </w:r>
    </w:p>
    <w:p w:rsidR="00DC12BA" w:rsidRPr="00DC12BA" w:rsidRDefault="00DC12BA" w:rsidP="00DC12BA">
      <w:pPr>
        <w:rPr>
          <w:lang w:val="ru-RU"/>
        </w:rPr>
      </w:pPr>
      <w:r w:rsidRPr="00DC12BA">
        <w:rPr>
          <w:lang w:val="ru-RU"/>
        </w:rPr>
        <w:t>Однако, необходимо учитывать некоторые ограничения и риски, связанные с использованием компьютерных игр в обучении и воспитании дошкольников. Важно выбирать игры, которые соответствуют возрастным особенностям детей и не содержат насилия или неприемлемого контента. Также важно контролировать время, которое дети проводят за компьютером, чтобы они не забывали о других виде деятельности, таких как физическая активность и социальное общение.</w:t>
      </w:r>
    </w:p>
    <w:p w:rsidR="00DC12BA" w:rsidRPr="00DC12BA" w:rsidRDefault="00DC12BA" w:rsidP="00DC12BA">
      <w:pPr>
        <w:rPr>
          <w:lang w:val="ru-RU"/>
        </w:rPr>
      </w:pPr>
      <w:r w:rsidRPr="00DC12BA">
        <w:rPr>
          <w:lang w:val="ru-RU"/>
        </w:rPr>
        <w:t>В заключение, компьютерные игры могут быть эффективным средством обучения и воспитания дошкольников. Они помогают развивать различные навыки и качества у детей, такие как критическое мышление, моторику, языковые навыки и эмоциональный интеллект. Однако, необходимо учитывать ограничения и риски, связанные с использованием компьютерных игр, и контролировать время, которое дети проводят за компьютером. Только таким образом можно достичь положительных результатов в обучении и воспитании дошкольников с использованием компьютерных игр.</w:t>
      </w:r>
      <w:bookmarkEnd w:id="0"/>
    </w:p>
    <w:sectPr w:rsidR="00DC12BA" w:rsidRPr="00DC12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71"/>
    <w:rsid w:val="005D0171"/>
    <w:rsid w:val="00DC12BA"/>
    <w:rsid w:val="00FA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CB66"/>
  <w15:chartTrackingRefBased/>
  <w15:docId w15:val="{D69AC675-E177-4C66-9DF0-00B52897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2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2023-09-17T08:41:00Z</dcterms:created>
  <dcterms:modified xsi:type="dcterms:W3CDTF">2023-09-17T08:43:00Z</dcterms:modified>
</cp:coreProperties>
</file>