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DA" w:rsidRDefault="008A0D2E" w:rsidP="008A0D2E">
      <w:pPr>
        <w:pStyle w:val="1"/>
        <w:rPr>
          <w:lang w:val="ru-RU"/>
        </w:rPr>
      </w:pPr>
      <w:r w:rsidRPr="008A0D2E">
        <w:rPr>
          <w:lang w:val="ru-RU"/>
        </w:rPr>
        <w:t>Поисково-исследовательская деятельность и условия ее развития в условиях современного ДОУ</w:t>
      </w:r>
    </w:p>
    <w:p w:rsidR="008A0D2E" w:rsidRPr="008A0D2E" w:rsidRDefault="008A0D2E" w:rsidP="008A0D2E">
      <w:pPr>
        <w:rPr>
          <w:lang w:val="ru-RU"/>
        </w:rPr>
      </w:pPr>
      <w:bookmarkStart w:id="0" w:name="_GoBack"/>
      <w:r w:rsidRPr="008A0D2E">
        <w:rPr>
          <w:lang w:val="ru-RU"/>
        </w:rPr>
        <w:t>Поисково-исследовательская деятельность (ПИД) является одним из важных аспектов развития ребенка в дошкольном возрасте. Она позволяет детям активно и самостоятельно исследовать окружающий мир, развивать свои познавательные способности, логическое мышление, творческие навыки и критическое мышление. В данном реферате будет рассмотрено, что такое ПИД, какие условия необходимы для его развития в условиях современного дошкольного образовательного учреждения (ДОУ) и какая роль педагогики в этом процессе.</w:t>
      </w:r>
    </w:p>
    <w:p w:rsidR="008A0D2E" w:rsidRPr="008A0D2E" w:rsidRDefault="008A0D2E" w:rsidP="008A0D2E">
      <w:pPr>
        <w:pStyle w:val="2"/>
        <w:rPr>
          <w:lang w:val="ru-RU"/>
        </w:rPr>
      </w:pPr>
      <w:r w:rsidRPr="008A0D2E">
        <w:rPr>
          <w:lang w:val="ru-RU"/>
        </w:rPr>
        <w:t>Определение поисково-исследовательской деятельности</w:t>
      </w:r>
    </w:p>
    <w:p w:rsidR="008A0D2E" w:rsidRPr="008A0D2E" w:rsidRDefault="008A0D2E" w:rsidP="008A0D2E">
      <w:pPr>
        <w:rPr>
          <w:lang w:val="ru-RU"/>
        </w:rPr>
      </w:pPr>
      <w:r w:rsidRPr="008A0D2E">
        <w:rPr>
          <w:lang w:val="ru-RU"/>
        </w:rPr>
        <w:t>ПИД - это форма деятельности ребенка, основанная на его активном и самостоятельном поиске знаний о мире, на исследовании окружающей среды, на экспериментировании и открытии новых фактов. Она позволяет детям развивать свои познавательные способности, логическое мышление, творческие навыки и критическое мышление.</w:t>
      </w:r>
    </w:p>
    <w:p w:rsidR="008A0D2E" w:rsidRPr="008A0D2E" w:rsidRDefault="008A0D2E" w:rsidP="008A0D2E">
      <w:pPr>
        <w:pStyle w:val="2"/>
        <w:rPr>
          <w:lang w:val="ru-RU"/>
        </w:rPr>
      </w:pPr>
      <w:r w:rsidRPr="008A0D2E">
        <w:rPr>
          <w:lang w:val="ru-RU"/>
        </w:rPr>
        <w:t>Условия развития поисково-исследовательской деятельности в условиях современного ДОУ</w:t>
      </w:r>
    </w:p>
    <w:p w:rsidR="008A0D2E" w:rsidRPr="008A0D2E" w:rsidRDefault="008A0D2E" w:rsidP="008A0D2E">
      <w:pPr>
        <w:rPr>
          <w:lang w:val="ru-RU"/>
        </w:rPr>
      </w:pPr>
      <w:r w:rsidRPr="008A0D2E">
        <w:rPr>
          <w:lang w:val="ru-RU"/>
        </w:rPr>
        <w:t>Для успешного развития ПИД в условиях современного ДОУ необходимо создание определенных условий. Во-первых, это организация пространства, которое должно быть удобным и безопасным для исследовательской деятельности детей. Для этого можно создать различные уголки или лаборатории, где дети смогут проводить свои эксперименты и исследования.</w:t>
      </w:r>
    </w:p>
    <w:p w:rsidR="008A0D2E" w:rsidRPr="008A0D2E" w:rsidRDefault="008A0D2E" w:rsidP="008A0D2E">
      <w:pPr>
        <w:rPr>
          <w:lang w:val="ru-RU"/>
        </w:rPr>
      </w:pPr>
      <w:r w:rsidRPr="008A0D2E">
        <w:rPr>
          <w:lang w:val="ru-RU"/>
        </w:rPr>
        <w:t>Во-вторых, необходимо наличие разнообразных материалов и инструментов для проведения исследований. Дети должны иметь доступ к различным материалам, таким как лупы, микроскопы, модели, магниты и другие предметы, которые помогут им исследовать окружающую среду.</w:t>
      </w:r>
    </w:p>
    <w:p w:rsidR="008A0D2E" w:rsidRPr="008A0D2E" w:rsidRDefault="008A0D2E" w:rsidP="008A0D2E">
      <w:pPr>
        <w:rPr>
          <w:lang w:val="ru-RU"/>
        </w:rPr>
      </w:pPr>
      <w:r w:rsidRPr="008A0D2E">
        <w:rPr>
          <w:lang w:val="ru-RU"/>
        </w:rPr>
        <w:t>В-третьих, важно обеспечить поддержку со стороны педагогов. Они должны быть готовы поддерживать и направлять детей в их исследовательской деятельности, задавать вопросы, помогать формулировать гипотезы и анализировать результаты исследований.</w:t>
      </w:r>
    </w:p>
    <w:p w:rsidR="008A0D2E" w:rsidRPr="008A0D2E" w:rsidRDefault="008A0D2E" w:rsidP="008A0D2E">
      <w:pPr>
        <w:pStyle w:val="2"/>
        <w:rPr>
          <w:lang w:val="ru-RU"/>
        </w:rPr>
      </w:pPr>
      <w:r w:rsidRPr="008A0D2E">
        <w:rPr>
          <w:lang w:val="ru-RU"/>
        </w:rPr>
        <w:t>Роль педагогики в развитии поисково-исследовательской деятельности</w:t>
      </w:r>
    </w:p>
    <w:p w:rsidR="008A0D2E" w:rsidRPr="008A0D2E" w:rsidRDefault="008A0D2E" w:rsidP="008A0D2E">
      <w:pPr>
        <w:rPr>
          <w:lang w:val="ru-RU"/>
        </w:rPr>
      </w:pPr>
      <w:r w:rsidRPr="008A0D2E">
        <w:rPr>
          <w:lang w:val="ru-RU"/>
        </w:rPr>
        <w:t>Педагогика играет важную роль в развитии ПИД у детей в ДОУ. Педагоги должны создавать условия для развития этой деятельности, а также стимулировать и поддерживать интерес детей к исследованиям. Они могут проводить специальные занятия, на которых дети смогут проводить свои исследования, а также организовывать выставки и презентации результатов исследований.</w:t>
      </w:r>
    </w:p>
    <w:p w:rsidR="008A0D2E" w:rsidRPr="008A0D2E" w:rsidRDefault="008A0D2E" w:rsidP="008A0D2E">
      <w:pPr>
        <w:rPr>
          <w:lang w:val="ru-RU"/>
        </w:rPr>
      </w:pPr>
      <w:r w:rsidRPr="008A0D2E">
        <w:rPr>
          <w:lang w:val="ru-RU"/>
        </w:rPr>
        <w:t>Также педагоги должны помогать детям развивать навыки наблюдения, формулирования гипотез, проведения экспериментов и анализа результатов. Они могут задавать вопросы, которые помогут детям развивать критическое мышление и логическое мышление.</w:t>
      </w:r>
    </w:p>
    <w:p w:rsidR="008A0D2E" w:rsidRPr="008A0D2E" w:rsidRDefault="008A0D2E" w:rsidP="008A0D2E">
      <w:pPr>
        <w:pStyle w:val="2"/>
        <w:rPr>
          <w:lang w:val="ru-RU"/>
        </w:rPr>
      </w:pPr>
      <w:r w:rsidRPr="008A0D2E">
        <w:rPr>
          <w:lang w:val="ru-RU"/>
        </w:rPr>
        <w:t>Заключение</w:t>
      </w:r>
    </w:p>
    <w:p w:rsidR="008A0D2E" w:rsidRPr="008A0D2E" w:rsidRDefault="008A0D2E" w:rsidP="008A0D2E">
      <w:pPr>
        <w:rPr>
          <w:lang w:val="ru-RU"/>
        </w:rPr>
      </w:pPr>
      <w:r w:rsidRPr="008A0D2E">
        <w:rPr>
          <w:lang w:val="ru-RU"/>
        </w:rPr>
        <w:t xml:space="preserve">Поисково-исследовательская деятельность является важным аспектом развития ребенка в дошкольном возрасте. Она позволяет детям активно и самостоятельно исследовать окружающий мир, развивать свои познавательные способности, логическое мышление, творческие навыки и критическое мышление. Для успешного развития ПИД в условиях современного ДОУ необходимо создание определенных условий, таких как организация пространства, наличие разнообразных материалов и инструментов, а также поддержка со стороны педагогов. Педагоги должны создавать </w:t>
      </w:r>
      <w:r w:rsidRPr="008A0D2E">
        <w:rPr>
          <w:lang w:val="ru-RU"/>
        </w:rPr>
        <w:lastRenderedPageBreak/>
        <w:t>условия для развития ПИД, стимулировать и поддерживать интерес детей к исследованиям, а также помогать им развивать навыки наблюдения, формулирования гипотез, проведения экспериментов и анализа результатов. Только при соблюдении этих условий можно достичь положительных результатов в развитии ПИД у детей в ДОУ.</w:t>
      </w:r>
      <w:bookmarkEnd w:id="0"/>
    </w:p>
    <w:sectPr w:rsidR="008A0D2E" w:rsidRPr="008A0D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5F"/>
    <w:rsid w:val="003C535F"/>
    <w:rsid w:val="004277DA"/>
    <w:rsid w:val="008A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3099"/>
  <w15:chartTrackingRefBased/>
  <w15:docId w15:val="{159B0CE2-8CDA-4284-997E-218E1193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0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D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0D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2023-09-17T08:53:00Z</dcterms:created>
  <dcterms:modified xsi:type="dcterms:W3CDTF">2023-09-17T08:54:00Z</dcterms:modified>
</cp:coreProperties>
</file>