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AF" w:rsidRPr="00973D41" w:rsidRDefault="00973D41" w:rsidP="00973D41">
      <w:pPr>
        <w:pStyle w:val="1"/>
        <w:rPr>
          <w:lang w:val="ru-RU"/>
        </w:rPr>
      </w:pPr>
      <w:r w:rsidRPr="00973D41">
        <w:rPr>
          <w:lang w:val="ru-RU"/>
        </w:rPr>
        <w:t>Сенсорное развитие детей дошкольного возраста посредством внедрения в воспитательный процесс народных игр и игрушек</w:t>
      </w:r>
    </w:p>
    <w:p w:rsidR="00973D41" w:rsidRPr="00973D41" w:rsidRDefault="00973D41" w:rsidP="00973D41">
      <w:pPr>
        <w:rPr>
          <w:lang w:val="ru-RU"/>
        </w:rPr>
      </w:pPr>
      <w:bookmarkStart w:id="0" w:name="_GoBack"/>
      <w:r w:rsidRPr="00973D41">
        <w:rPr>
          <w:lang w:val="ru-RU"/>
        </w:rPr>
        <w:t>Сенсорное развитие является одним из важнейших аспектов развития ребенка дошкольного возраста. Оно включает в себя развитие органов чувств, таких как зрение, слух, осязание, вкус и обоняние. Сенсорное развитие играет ключевую роль в формировании познавательных способностей, координации движений и развитии моторики ребенка. В данном реферате будет рассмотрено, как народные игры и игрушки могут способствовать сенсорному развитию детей дошкольного возраста, а также какую роль педагогика играет в этом процессе.</w:t>
      </w:r>
    </w:p>
    <w:p w:rsidR="00973D41" w:rsidRPr="00973D41" w:rsidRDefault="00973D41" w:rsidP="00973D41">
      <w:pPr>
        <w:pStyle w:val="2"/>
        <w:rPr>
          <w:lang w:val="ru-RU"/>
        </w:rPr>
      </w:pPr>
      <w:r w:rsidRPr="00973D41">
        <w:rPr>
          <w:lang w:val="ru-RU"/>
        </w:rPr>
        <w:t>Роль народных игр и игрушек в сенсорном развитии детей дошкольного возраста</w:t>
      </w:r>
    </w:p>
    <w:p w:rsidR="00973D41" w:rsidRPr="00973D41" w:rsidRDefault="00973D41" w:rsidP="00973D41">
      <w:pPr>
        <w:rPr>
          <w:lang w:val="ru-RU"/>
        </w:rPr>
      </w:pPr>
      <w:r w:rsidRPr="00973D41">
        <w:rPr>
          <w:lang w:val="ru-RU"/>
        </w:rPr>
        <w:t>Народные игры и игрушки представляют собой целый комплекс средств для развития сенсорных способностей у детей дошкольного возраста. Во время игры дети активно используют свои органы чувств, они видят, слышат, осязают и ощущают различные предметы и материалы. Народные игры и игрушки также способствуют развитию моторики рук и ног, координации движений и пространственного восприятия.</w:t>
      </w:r>
    </w:p>
    <w:p w:rsidR="00973D41" w:rsidRPr="00973D41" w:rsidRDefault="00973D41" w:rsidP="00973D41">
      <w:pPr>
        <w:pStyle w:val="2"/>
        <w:rPr>
          <w:lang w:val="ru-RU"/>
        </w:rPr>
      </w:pPr>
      <w:r w:rsidRPr="00973D41">
        <w:rPr>
          <w:lang w:val="ru-RU"/>
        </w:rPr>
        <w:t>Принципы внедрения народных игр и игрушек в воспитательный процесс для сенсорного развития детей дошкольного возраста</w:t>
      </w:r>
    </w:p>
    <w:p w:rsidR="00973D41" w:rsidRPr="00973D41" w:rsidRDefault="00973D41" w:rsidP="00973D41">
      <w:pPr>
        <w:rPr>
          <w:lang w:val="ru-RU"/>
        </w:rPr>
      </w:pPr>
      <w:r w:rsidRPr="00973D41">
        <w:rPr>
          <w:lang w:val="ru-RU"/>
        </w:rPr>
        <w:t>Для успешного сенсорного развития детей дошкольного возраста посредством народных игр и игрушек необходимо соблюдение определенных принципов. Во-первых, игры и игрушки должны быть доступными и безопасными для детей. Педагоги должны выбирать игры и игрушки, которые соответствуют возрастным особенностям детей и не представляют опасности для их здоровья и безопасности.</w:t>
      </w:r>
    </w:p>
    <w:p w:rsidR="00973D41" w:rsidRPr="00973D41" w:rsidRDefault="00973D41" w:rsidP="00973D41">
      <w:pPr>
        <w:rPr>
          <w:lang w:val="ru-RU"/>
        </w:rPr>
      </w:pPr>
      <w:r w:rsidRPr="00973D41">
        <w:rPr>
          <w:lang w:val="ru-RU"/>
        </w:rPr>
        <w:t>Во-вторых, игры и игрушки должны быть разнообразными и интересными для детей. Ребенку следует предоставить возможность выбирать себе игры и игрушки, которые ему нравятся, и которые позволяют развивать различные сенсорные способности. Педагоги могут предлагать различные игровые ситуации и материалы, которые стимулируют интерес детей и помогают им развивать органы чувств.</w:t>
      </w:r>
    </w:p>
    <w:p w:rsidR="00973D41" w:rsidRPr="00973D41" w:rsidRDefault="00973D41" w:rsidP="00973D41">
      <w:pPr>
        <w:rPr>
          <w:lang w:val="ru-RU"/>
        </w:rPr>
      </w:pPr>
      <w:r w:rsidRPr="00973D41">
        <w:rPr>
          <w:lang w:val="ru-RU"/>
        </w:rPr>
        <w:t>В-третьих, игры и игрушки должны быть интегрированы в воспитательный процесс. Педагоги могут использовать народные игры и игрушки во время занятий, организовывать специальные игровые площадки или уголки, где дети смогут свободно играть и развивать свои сенсорные способности. Они также могут проводить беседы с детьми о том, какие ощущения они получают от игры, какие предметы и материалы им нравятся больше всего.</w:t>
      </w:r>
    </w:p>
    <w:p w:rsidR="00973D41" w:rsidRPr="00973D41" w:rsidRDefault="00973D41" w:rsidP="00973D41">
      <w:pPr>
        <w:pStyle w:val="2"/>
        <w:rPr>
          <w:lang w:val="ru-RU"/>
        </w:rPr>
      </w:pPr>
      <w:r w:rsidRPr="00973D41">
        <w:rPr>
          <w:lang w:val="ru-RU"/>
        </w:rPr>
        <w:t>Роль педагогики в сенсорном развитии детей дошкольного возраста посредством народных игр и игрушек</w:t>
      </w:r>
    </w:p>
    <w:p w:rsidR="00973D41" w:rsidRPr="00973D41" w:rsidRDefault="00973D41" w:rsidP="00973D41">
      <w:pPr>
        <w:rPr>
          <w:lang w:val="ru-RU"/>
        </w:rPr>
      </w:pPr>
      <w:r w:rsidRPr="00973D41">
        <w:rPr>
          <w:lang w:val="ru-RU"/>
        </w:rPr>
        <w:t>Педагогика играет важную роль в сенсорном развитии детей дошкольного возраста посредством народных игр и игрушек. Педагоги должны создавать условия для развития этой деятельности, а также стимулировать и поддерживать интерес детей к играм и игрушкам. Они могут предлагать различные игровые ситуации и материалы, которые будут способствовать сенсорному развитию ребенка.</w:t>
      </w:r>
    </w:p>
    <w:p w:rsidR="00973D41" w:rsidRPr="00973D41" w:rsidRDefault="00973D41" w:rsidP="00973D41">
      <w:pPr>
        <w:rPr>
          <w:lang w:val="ru-RU"/>
        </w:rPr>
      </w:pPr>
      <w:r w:rsidRPr="00973D41">
        <w:rPr>
          <w:lang w:val="ru-RU"/>
        </w:rPr>
        <w:t xml:space="preserve">Также педагоги должны помогать детям осознавать свои ощущения и эмоции, которые они получают от игры. Они могут проводить беседы с детьми, задавать вопросы, которые помогут им осознать и </w:t>
      </w:r>
      <w:r w:rsidRPr="00973D41">
        <w:rPr>
          <w:lang w:val="ru-RU"/>
        </w:rPr>
        <w:lastRenderedPageBreak/>
        <w:t>описать свои ощущения и эмоции. Педагоги также могут помочь детям развивать моторику рук и ног, координацию движений и пространственное восприятие.</w:t>
      </w:r>
    </w:p>
    <w:p w:rsidR="00973D41" w:rsidRPr="00973D41" w:rsidRDefault="00973D41" w:rsidP="00973D41">
      <w:pPr>
        <w:pStyle w:val="2"/>
        <w:rPr>
          <w:lang w:val="ru-RU"/>
        </w:rPr>
      </w:pPr>
      <w:r w:rsidRPr="00973D41">
        <w:rPr>
          <w:lang w:val="ru-RU"/>
        </w:rPr>
        <w:t>Заключение</w:t>
      </w:r>
    </w:p>
    <w:p w:rsidR="00973D41" w:rsidRPr="00973D41" w:rsidRDefault="00973D41" w:rsidP="00973D41">
      <w:pPr>
        <w:rPr>
          <w:lang w:val="ru-RU"/>
        </w:rPr>
      </w:pPr>
      <w:r w:rsidRPr="00973D41">
        <w:rPr>
          <w:lang w:val="ru-RU"/>
        </w:rPr>
        <w:t>Сенсорное развитие является важным аспектом развития детей дошкольного возраста. Народные игры и игрушки являются эффективным инструментом для достижения этой цели. В процессе игры дети активно используют свои органы чувств, развивают моторику рук и ног, координацию движений и пространственное восприятие. Педагогика играет важную роль в сенсорном развитии детей дошкольного возраста посредством народных игр и игрушек. Педагоги должны создавать условия для развития этой деятельности, стимулировать и поддерживать интерес детей к играм и игрушкам, а также помогать им осознавать свои ощущения и эмоции. Только при соблюдении этих условий можно достичь положительных результатов в сенсорном развитии детей дошкольного возраста.</w:t>
      </w:r>
      <w:bookmarkEnd w:id="0"/>
    </w:p>
    <w:sectPr w:rsidR="00973D41" w:rsidRPr="00973D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6F"/>
    <w:rsid w:val="0033296F"/>
    <w:rsid w:val="00973D41"/>
    <w:rsid w:val="00C6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5C75"/>
  <w15:chartTrackingRefBased/>
  <w15:docId w15:val="{E83AFAAF-A66A-45E7-A949-6F295D62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3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3D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2023-09-17T08:58:00Z</dcterms:created>
  <dcterms:modified xsi:type="dcterms:W3CDTF">2023-09-17T09:00:00Z</dcterms:modified>
</cp:coreProperties>
</file>