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4E" w:rsidRDefault="00FB7365" w:rsidP="00FB7365">
      <w:pPr>
        <w:pStyle w:val="1"/>
        <w:jc w:val="center"/>
      </w:pPr>
      <w:r w:rsidRPr="00FB7365">
        <w:t>Химическая безопасность и меры предосторожности</w:t>
      </w:r>
    </w:p>
    <w:p w:rsidR="00FB7365" w:rsidRDefault="00FB7365" w:rsidP="00FB7365"/>
    <w:p w:rsidR="00FB7365" w:rsidRDefault="00FB7365" w:rsidP="00FB7365">
      <w:bookmarkStart w:id="0" w:name="_GoBack"/>
      <w:r>
        <w:t>Химическая безопасность — это область науки и практики, направленная на предотвращение аварий и инцидентов, связанных с использованием химических веществ. Она касается всех этапов обращения с химическими веществами: от их производства и хранения до транспо</w:t>
      </w:r>
      <w:r>
        <w:t>ртировки и утилизации.</w:t>
      </w:r>
    </w:p>
    <w:p w:rsidR="00FB7365" w:rsidRDefault="00FB7365" w:rsidP="00FB7365">
      <w:r>
        <w:t>Одной из основных задач химической безопасности является предотвращение воздействия вредных и опасных химических веществ на человека и окружающую среду. Это особенно актуально в промышленности, где используются различные химикаты, многие из которых могут быть ядовитыми, вз</w:t>
      </w:r>
      <w:r>
        <w:t>рывоопасными или коррозионными.</w:t>
      </w:r>
    </w:p>
    <w:p w:rsidR="00FB7365" w:rsidRDefault="00FB7365" w:rsidP="00FB7365">
      <w:r>
        <w:t>Для обеспечения химической безопасности принимаются различные меры предосторожности. Прежде всего, это правильное хранение химических веществ. Они должны храниться в герметичных контейнерах в специально отведенных для этого помещениях, которые оборудованы систем</w:t>
      </w:r>
      <w:r>
        <w:t>ами вентиляции и пожаротушения.</w:t>
      </w:r>
    </w:p>
    <w:p w:rsidR="00FB7365" w:rsidRDefault="00FB7365" w:rsidP="00FB7365">
      <w:r>
        <w:t>Также важной частью химической безопасности является обучение персонала. Работники, имеющие дело с химикатами, должны быть осведомлены о свойствах этих веществ, о том, как с ними правильно обращаться, а также о первой помощи при возник</w:t>
      </w:r>
      <w:r>
        <w:t xml:space="preserve">новении чрезвычайных ситуаций. </w:t>
      </w:r>
    </w:p>
    <w:p w:rsidR="00FB7365" w:rsidRDefault="00FB7365" w:rsidP="00FB7365">
      <w:r>
        <w:t>Метки безопасности и информационные листы о безопасности веществ (МСДС) — еще один важный элемент системы химической безопасности. Эти документы предоставляют информацию о физико-химических свойствах вещества, его токсичности, мерах первой помощи при интоксикации и ре</w:t>
      </w:r>
      <w:r>
        <w:t>комендациях по обращению с ним.</w:t>
      </w:r>
    </w:p>
    <w:p w:rsidR="00FB7365" w:rsidRDefault="00FB7365" w:rsidP="00FB7365">
      <w:r>
        <w:t>Важную роль в химической безопасности играют персональные средства защиты. Это могут быть респираторы, защитные очки, перчатки, халаты и другие средства, которые защищают работников от контакта с опасными химическими веществами.</w:t>
      </w:r>
    </w:p>
    <w:p w:rsidR="00FB7365" w:rsidRDefault="00FB7365" w:rsidP="00FB7365">
      <w:r>
        <w:t xml:space="preserve">Одной из основ химической безопасности является систематическая идентификация рисков. При работе с химическими веществами всегда существует вероятность утечки, разлива или других аварийных ситуаций. Изучение свойств веществ, с которыми предстоит работать, позволяет заранее определить потенциальные угрозы и разработать </w:t>
      </w:r>
      <w:r>
        <w:t>план действий на случай аварии.</w:t>
      </w:r>
    </w:p>
    <w:p w:rsidR="00FB7365" w:rsidRDefault="00FB7365" w:rsidP="00FB7365">
      <w:r>
        <w:t>Транспортировка химических веществ также представляет собой особый риск. Многие химикаты могут взаимодействовать друг с другом при смешивании, что может привести к химическим реакциям с выделением тепла, газов или даже взрывом. По этой причине транспортировка различных химических веществ требует особых условий, включая отдельные контейнеры и специализи</w:t>
      </w:r>
      <w:r>
        <w:t>рованные транспортные средства.</w:t>
      </w:r>
    </w:p>
    <w:p w:rsidR="00FB7365" w:rsidRDefault="00FB7365" w:rsidP="00FB7365">
      <w:r>
        <w:t>Технологические процессы на предприятиях, где используются химикаты, также требуют постоянного контроля. Автоматизированные системы мониторинга позволяют в реальном времени отслеживать состояние оборудования, давление, температуру и другие параметры, что минимизирует риски аварий и помогает своевременно выявлять и устранять откл</w:t>
      </w:r>
      <w:r>
        <w:t>онения.</w:t>
      </w:r>
    </w:p>
    <w:p w:rsidR="00FB7365" w:rsidRDefault="00FB7365" w:rsidP="00FB7365">
      <w:r>
        <w:t>При этом, даже при строгом соблюдении всех правил безопасности, невозможно полностью исключить риск инцидентов. Поэтому на предприятиях, где работают с опасными химическими веществами, обязательно должны проводиться регулярные учения и тренировки по эвакуации и оказанию первой помощи.</w:t>
      </w:r>
    </w:p>
    <w:p w:rsidR="00FB7365" w:rsidRDefault="00FB7365" w:rsidP="00FB7365">
      <w:r>
        <w:lastRenderedPageBreak/>
        <w:t>Еще одним важным аспектом является общественное осведомление. Население, проживающее вблизи химических производств, должно быть в курсе потенциальных рисков и знать, как действовать в случае чрезвычайной ситуации. Это может включать в себя инструкции по эвакуации, использованию средств индивидуальной защиты и основам первой помощи при химических отравлениях.</w:t>
      </w:r>
    </w:p>
    <w:p w:rsidR="00FB7365" w:rsidRPr="00FB7365" w:rsidRDefault="00FB7365" w:rsidP="00FB7365">
      <w:r>
        <w:t>В заключение, химическая безопасность является ключевым элементом в области химии и тесно связана с заботой о здоровье человека и охраной окружающей среды. Осознание важности этой проблемы и принятие мер предосторожности помогают предотвратить многие чрезвычайные ситуации и обеспечивают безопасное и эффективное использование химических веществ.</w:t>
      </w:r>
      <w:bookmarkEnd w:id="0"/>
    </w:p>
    <w:sectPr w:rsidR="00FB7365" w:rsidRPr="00FB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4E"/>
    <w:rsid w:val="00196E4E"/>
    <w:rsid w:val="00F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08DC"/>
  <w15:chartTrackingRefBased/>
  <w15:docId w15:val="{CA7FAAA2-7CCE-4492-BAA9-CB7A296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2023-09-17T16:59:00Z</dcterms:created>
  <dcterms:modified xsi:type="dcterms:W3CDTF">2023-09-17T17:03:00Z</dcterms:modified>
</cp:coreProperties>
</file>