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63" w:rsidRDefault="00746462" w:rsidP="00746462">
      <w:pPr>
        <w:pStyle w:val="1"/>
        <w:jc w:val="center"/>
      </w:pPr>
      <w:r w:rsidRPr="00746462">
        <w:t>Химические взрывчатые вещества</w:t>
      </w:r>
      <w:r>
        <w:t>:</w:t>
      </w:r>
      <w:r w:rsidRPr="00746462">
        <w:t xml:space="preserve"> их история и применение в промышленности</w:t>
      </w:r>
    </w:p>
    <w:p w:rsidR="00746462" w:rsidRDefault="00746462" w:rsidP="00746462"/>
    <w:p w:rsidR="00746462" w:rsidRDefault="00746462" w:rsidP="00746462">
      <w:bookmarkStart w:id="0" w:name="_GoBack"/>
      <w:r>
        <w:t>История химических взрывчатых веществ насчитывает тысячи лет, начиная с первых экспериментов с порошком в Китае в IX веке. Эти вещества играли важную роль в различных аспектах человеческой деятельности, начиная с военных приложений и заканчивая применением</w:t>
      </w:r>
      <w:r>
        <w:t xml:space="preserve"> в промышленности.</w:t>
      </w:r>
    </w:p>
    <w:p w:rsidR="00746462" w:rsidRDefault="00746462" w:rsidP="00746462">
      <w:r>
        <w:t>Первые известные взрывчатые вещества были порошками, созданными китайскими алхимиками. Одним из самых известных из них был порошок, известный как порошок из дракона, который был использован в пиротехнике и взрывном искусстве. Эти открытия дали начало развитию порошкового оружия и стали отправной точкой для разработки д</w:t>
      </w:r>
      <w:r>
        <w:t>ругих типов взрывчатых веществ.</w:t>
      </w:r>
    </w:p>
    <w:p w:rsidR="00746462" w:rsidRDefault="00746462" w:rsidP="00746462">
      <w:r>
        <w:t xml:space="preserve">Важным этапом в истории химических взрывчатых веществ стало открытие нитрата аммония в начале XIX века. Этот материал, обладающий высокой энергией и относительной стабильностью, стал широко использоваться в сельском хозяйстве как удобрение и в промышленности для производства взрывчатых веществ. Он также играл важную роль во времена Первой и Второй мировых </w:t>
      </w:r>
      <w:r>
        <w:t>войн как компонент боеприпасов.</w:t>
      </w:r>
    </w:p>
    <w:p w:rsidR="00746462" w:rsidRDefault="00746462" w:rsidP="00746462">
      <w:r>
        <w:t>С развитием химической промышленности взрывчатые вещества стали неотъемлемой частью производства. Они используются в различных отраслях, включая горнодобывающую, строительную, нефтяную и газовую промышленность. Например, динамит, который был изобретен шведским инженером Альфредом Нобелем в XIX веке, стал незаменимым инструментом в горнодоб</w:t>
      </w:r>
      <w:r>
        <w:t>ывающей и строительной отрасли.</w:t>
      </w:r>
    </w:p>
    <w:p w:rsidR="00746462" w:rsidRDefault="00746462" w:rsidP="00746462">
      <w:r>
        <w:t>Сегодня химические взрывчатые вещества продолжают играть важную роль в промышленности и науке. Они используются для сжигания и взрывания материалов, разрушения скальных пород, производства электроэнергии и даже в космических исследованиях. Однако их применение также сопряжено с риском, и строгие меры безопасности и регулирования необходимы для предотвращения несчастных случаев и аварий.</w:t>
      </w:r>
    </w:p>
    <w:p w:rsidR="00746462" w:rsidRDefault="00746462" w:rsidP="00746462">
      <w:r>
        <w:t>Одним из ключевых аспектов в области химии и взрывчатых веществ является постоянная работа над улучшением их безопасности и эффективности. Химики и инженеры стремятся создавать более стабильные и контролируемые взрывчатые вещества, чтобы уменьшить риск несчастных случаев и минимизировать в</w:t>
      </w:r>
      <w:r>
        <w:t>оздействие на окружающую среду.</w:t>
      </w:r>
    </w:p>
    <w:p w:rsidR="00746462" w:rsidRDefault="00746462" w:rsidP="00746462">
      <w:r>
        <w:t xml:space="preserve">С развитием компьютерных технологий и </w:t>
      </w:r>
      <w:proofErr w:type="spellStart"/>
      <w:r>
        <w:t>симуляционного</w:t>
      </w:r>
      <w:proofErr w:type="spellEnd"/>
      <w:r>
        <w:t xml:space="preserve"> моделирования стали доступны новые инструменты для проектирования взрывчатых веществ. Это позволяет исследователям более глубоко понимать химические процессы, происходящие при взрыве, и разрабатывать более бе</w:t>
      </w:r>
      <w:r>
        <w:t>зопасные формулы и конструкции.</w:t>
      </w:r>
    </w:p>
    <w:p w:rsidR="00746462" w:rsidRDefault="00746462" w:rsidP="00746462">
      <w:r>
        <w:t>Кроме того, важным направлением исследований является разработка альтернативных взрывчатых веществ, которые были бы менее опасными и более экологически чистыми. Это может включать в себя использование более устойчивых химических соединений или новых методов исследования, например, лазерно</w:t>
      </w:r>
      <w:r>
        <w:t>й и радиоимпульсной технологии.</w:t>
      </w:r>
    </w:p>
    <w:p w:rsidR="00746462" w:rsidRDefault="00746462" w:rsidP="00746462">
      <w:r>
        <w:t>Таким образом, область химии и взрывчатых веществ продолжает развиваться, стремясь обеспечить баланс между безопасностью и эффективностью в их применении. Эти усилия имеют важное значение для обеспечения безопасности во многих отраслях промышленности и науки, где взрывчатые вещества являются неотъемлемой частью рабочего процесса.</w:t>
      </w:r>
    </w:p>
    <w:p w:rsidR="00746462" w:rsidRPr="00746462" w:rsidRDefault="00746462" w:rsidP="00746462">
      <w:r>
        <w:lastRenderedPageBreak/>
        <w:t>В заключение, химические взрывчатые вещества имеют долгую историю и широкий спектр применения в различных сферах. Их разработка и использование содействовали развитию промышленности и науки, но также поднимают важные вопросы безопасности и экологии.</w:t>
      </w:r>
      <w:bookmarkEnd w:id="0"/>
    </w:p>
    <w:sectPr w:rsidR="00746462" w:rsidRPr="00746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63"/>
    <w:rsid w:val="00746462"/>
    <w:rsid w:val="009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F52A"/>
  <w15:chartTrackingRefBased/>
  <w15:docId w15:val="{FE722B4C-4DF5-4FDF-A93B-3F470D2D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4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4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2023-09-17T19:23:00Z</dcterms:created>
  <dcterms:modified xsi:type="dcterms:W3CDTF">2023-09-17T19:24:00Z</dcterms:modified>
</cp:coreProperties>
</file>