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F3" w:rsidRDefault="00C56F17" w:rsidP="00C56F17">
      <w:pPr>
        <w:pStyle w:val="1"/>
      </w:pPr>
      <w:proofErr w:type="spellStart"/>
      <w:r w:rsidRPr="00C56F17">
        <w:t>Основные</w:t>
      </w:r>
      <w:proofErr w:type="spellEnd"/>
      <w:r w:rsidRPr="00C56F17">
        <w:t xml:space="preserve"> </w:t>
      </w:r>
      <w:proofErr w:type="spellStart"/>
      <w:r w:rsidRPr="00C56F17">
        <w:t>операции</w:t>
      </w:r>
      <w:proofErr w:type="spellEnd"/>
      <w:r w:rsidRPr="00C56F17">
        <w:t xml:space="preserve"> и </w:t>
      </w:r>
      <w:proofErr w:type="spellStart"/>
      <w:r w:rsidRPr="00C56F17">
        <w:t>процедуры</w:t>
      </w:r>
      <w:proofErr w:type="spellEnd"/>
      <w:r w:rsidRPr="00C56F17">
        <w:t xml:space="preserve"> </w:t>
      </w:r>
      <w:proofErr w:type="spellStart"/>
      <w:r w:rsidRPr="00C56F17">
        <w:t>мышления</w:t>
      </w:r>
      <w:proofErr w:type="spellEnd"/>
    </w:p>
    <w:p w:rsidR="00C56F17" w:rsidRPr="00C56F17" w:rsidRDefault="00C56F17" w:rsidP="00C56F17">
      <w:pPr>
        <w:rPr>
          <w:lang w:val="ru-RU"/>
        </w:rPr>
      </w:pPr>
      <w:r w:rsidRPr="00C56F17">
        <w:rPr>
          <w:lang w:val="ru-RU"/>
        </w:rPr>
        <w:t>Мышление – это сложный процесс, который позволяет человеку анализировать информацию, принимать решения, решать проблемы и создавать новые идеи. Мышление включает в себя различные операции и процедуры, которые помогают человеку обрабатывать информацию и принимать обоснованные решения. В данном реферате мы рассмотрим основные операции и процедуры мышления.</w:t>
      </w:r>
    </w:p>
    <w:p w:rsidR="00C56F17" w:rsidRPr="00C56F17" w:rsidRDefault="00C56F17" w:rsidP="00C56F17">
      <w:pPr>
        <w:pStyle w:val="2"/>
        <w:rPr>
          <w:lang w:val="ru-RU"/>
        </w:rPr>
      </w:pPr>
      <w:r w:rsidRPr="00C56F17">
        <w:rPr>
          <w:lang w:val="ru-RU"/>
        </w:rPr>
        <w:t>Операции мышления</w:t>
      </w:r>
    </w:p>
    <w:p w:rsidR="00C56F17" w:rsidRPr="00C56F17" w:rsidRDefault="00C56F17" w:rsidP="00C56F17">
      <w:pPr>
        <w:pStyle w:val="a3"/>
        <w:numPr>
          <w:ilvl w:val="0"/>
          <w:numId w:val="2"/>
        </w:numPr>
        <w:rPr>
          <w:lang w:val="ru-RU"/>
        </w:rPr>
      </w:pPr>
      <w:r w:rsidRPr="00C56F17">
        <w:rPr>
          <w:lang w:val="ru-RU"/>
        </w:rPr>
        <w:t>Восприятие – это операция, которая позволяет человеку получать информацию из окружающего мира. Восприятие включает в себя ощущения, восприятие цвета, формы, звука и других характеристик объектов.</w:t>
      </w:r>
    </w:p>
    <w:p w:rsidR="00C56F17" w:rsidRPr="00C56F17" w:rsidRDefault="00C56F17" w:rsidP="00C56F17">
      <w:pPr>
        <w:pStyle w:val="a3"/>
        <w:numPr>
          <w:ilvl w:val="0"/>
          <w:numId w:val="2"/>
        </w:numPr>
        <w:rPr>
          <w:lang w:val="ru-RU"/>
        </w:rPr>
      </w:pPr>
      <w:r w:rsidRPr="00C56F17">
        <w:rPr>
          <w:lang w:val="ru-RU"/>
        </w:rPr>
        <w:t>Анализ – это операция, которая позволяет человеку разбираться в сложной информации и выделять главное. Анализ включает в себя выделение закономерностей, связей и противоречий в информации.</w:t>
      </w:r>
    </w:p>
    <w:p w:rsidR="00C56F17" w:rsidRPr="00C56F17" w:rsidRDefault="00C56F17" w:rsidP="00C56F17">
      <w:pPr>
        <w:pStyle w:val="a3"/>
        <w:numPr>
          <w:ilvl w:val="0"/>
          <w:numId w:val="2"/>
        </w:numPr>
        <w:rPr>
          <w:lang w:val="ru-RU"/>
        </w:rPr>
      </w:pPr>
      <w:r w:rsidRPr="00C56F17">
        <w:rPr>
          <w:lang w:val="ru-RU"/>
        </w:rPr>
        <w:t>Синтез – это операция, которая позволяет человеку создавать новые идеи и концепции на основе имеющейся информации. Синтез включает в себя объединение идей и концепций в новые системы и модели.</w:t>
      </w:r>
    </w:p>
    <w:p w:rsidR="00C56F17" w:rsidRPr="00C56F17" w:rsidRDefault="00C56F17" w:rsidP="00C56F17">
      <w:pPr>
        <w:pStyle w:val="a3"/>
        <w:numPr>
          <w:ilvl w:val="0"/>
          <w:numId w:val="2"/>
        </w:numPr>
        <w:rPr>
          <w:lang w:val="ru-RU"/>
        </w:rPr>
      </w:pPr>
      <w:r w:rsidRPr="00C56F17">
        <w:rPr>
          <w:lang w:val="ru-RU"/>
        </w:rPr>
        <w:t>Оценка – это операция, которая позволяет человеку оценивать информацию и принимать обоснованные решения. Оценка включает в себя оценку рисков, преимуществ и недостатков различных вариантов решений.</w:t>
      </w:r>
    </w:p>
    <w:p w:rsidR="00C56F17" w:rsidRPr="00C56F17" w:rsidRDefault="00C56F17" w:rsidP="00C56F17">
      <w:pPr>
        <w:pStyle w:val="a3"/>
        <w:numPr>
          <w:ilvl w:val="0"/>
          <w:numId w:val="2"/>
        </w:numPr>
        <w:rPr>
          <w:lang w:val="ru-RU"/>
        </w:rPr>
      </w:pPr>
      <w:r w:rsidRPr="00C56F17">
        <w:rPr>
          <w:lang w:val="ru-RU"/>
        </w:rPr>
        <w:t>Принятие решений – это операция, которая позволяет человеку выбирать наиболее подходящий вариант решения проблемы или задачи. Принятие решений включает в себя анализ информации, оценку рисков и выбор наиболее оптимального варианта.</w:t>
      </w:r>
    </w:p>
    <w:p w:rsidR="00C56F17" w:rsidRPr="00C56F17" w:rsidRDefault="00C56F17" w:rsidP="00C56F17">
      <w:pPr>
        <w:pStyle w:val="2"/>
        <w:rPr>
          <w:lang w:val="ru-RU"/>
        </w:rPr>
      </w:pPr>
      <w:r w:rsidRPr="00C56F17">
        <w:rPr>
          <w:lang w:val="ru-RU"/>
        </w:rPr>
        <w:t>Процедуры мышления</w:t>
      </w:r>
    </w:p>
    <w:p w:rsidR="00C56F17" w:rsidRPr="00C56F17" w:rsidRDefault="00C56F17" w:rsidP="00C56F17">
      <w:pPr>
        <w:pStyle w:val="a3"/>
        <w:numPr>
          <w:ilvl w:val="0"/>
          <w:numId w:val="4"/>
        </w:numPr>
        <w:rPr>
          <w:lang w:val="ru-RU"/>
        </w:rPr>
      </w:pPr>
      <w:r w:rsidRPr="00C56F17">
        <w:rPr>
          <w:lang w:val="ru-RU"/>
        </w:rPr>
        <w:t>Логическое мышление – это процедура, которая позволяет человеку анализировать информацию, выделять главное и решать логические задачи. Логическое мышление помогает специалисту принимать обоснованные решения и предвидеть возможные последствия своих действий.</w:t>
      </w:r>
    </w:p>
    <w:p w:rsidR="00C56F17" w:rsidRPr="00C56F17" w:rsidRDefault="00C56F17" w:rsidP="00C56F17">
      <w:pPr>
        <w:pStyle w:val="a3"/>
        <w:numPr>
          <w:ilvl w:val="0"/>
          <w:numId w:val="4"/>
        </w:numPr>
        <w:rPr>
          <w:lang w:val="ru-RU"/>
        </w:rPr>
      </w:pPr>
      <w:r w:rsidRPr="00C56F17">
        <w:rPr>
          <w:lang w:val="ru-RU"/>
        </w:rPr>
        <w:t>Творческое мышление – это процедура, которая позволяет человеку находить новые решения и создавать что-то новое. Творческое мышление помогает специалисту разрабатывать инновационные идеи, улучшать процессы и продукты, а также находить нестандартные решения проблем.</w:t>
      </w:r>
    </w:p>
    <w:p w:rsidR="00C56F17" w:rsidRPr="00C56F17" w:rsidRDefault="00C56F17" w:rsidP="00C56F17">
      <w:pPr>
        <w:pStyle w:val="a3"/>
        <w:numPr>
          <w:ilvl w:val="0"/>
          <w:numId w:val="4"/>
        </w:numPr>
        <w:rPr>
          <w:lang w:val="ru-RU"/>
        </w:rPr>
      </w:pPr>
      <w:r w:rsidRPr="00C56F17">
        <w:rPr>
          <w:lang w:val="ru-RU"/>
        </w:rPr>
        <w:t>Критическое мышление – это процедура, которая позволяет человеку анализировать информацию критически, выявлять ошибки и противоречия, а также вырабатывать собственное мнение на основе анализа фактов. Критическое мышление помогает специалисту принимать обоснованные решения и оценивать риски.</w:t>
      </w:r>
    </w:p>
    <w:p w:rsidR="00C56F17" w:rsidRPr="00C56F17" w:rsidRDefault="00C56F17" w:rsidP="00C56F17">
      <w:pPr>
        <w:pStyle w:val="a3"/>
        <w:numPr>
          <w:ilvl w:val="0"/>
          <w:numId w:val="4"/>
        </w:numPr>
        <w:rPr>
          <w:lang w:val="ru-RU"/>
        </w:rPr>
      </w:pPr>
      <w:r w:rsidRPr="00C56F17">
        <w:rPr>
          <w:lang w:val="ru-RU"/>
        </w:rPr>
        <w:t>Аналитическое мышление – это процедура, которая позволяет человеку разбираться в сложных данных, выделять закономерности и связи между ними. Аналитическое мышление помогает специалисту быстро обрабатывать большие объемы информации и выделять главное.</w:t>
      </w:r>
    </w:p>
    <w:p w:rsidR="00C56F17" w:rsidRPr="00C56F17" w:rsidRDefault="00C56F17" w:rsidP="00C56F17">
      <w:pPr>
        <w:pStyle w:val="a3"/>
        <w:numPr>
          <w:ilvl w:val="0"/>
          <w:numId w:val="4"/>
        </w:numPr>
        <w:rPr>
          <w:lang w:val="ru-RU"/>
        </w:rPr>
      </w:pPr>
      <w:r w:rsidRPr="00C56F17">
        <w:rPr>
          <w:lang w:val="ru-RU"/>
        </w:rPr>
        <w:t>Интуитивное мышление – это процедура, которая позволяет человеку быстро принимать решения на основе интуиции и опыта. Интуитивное мышление помогает специалисту быстро реагировать на изменяющиеся условия и принимать решения в экстремальных ситуациях.</w:t>
      </w:r>
    </w:p>
    <w:p w:rsidR="00C56F17" w:rsidRPr="00C56F17" w:rsidRDefault="00C56F17" w:rsidP="00C56F17">
      <w:pPr>
        <w:pStyle w:val="2"/>
        <w:rPr>
          <w:lang w:val="ru-RU"/>
        </w:rPr>
      </w:pPr>
      <w:r w:rsidRPr="00C56F17">
        <w:rPr>
          <w:lang w:val="ru-RU"/>
        </w:rPr>
        <w:lastRenderedPageBreak/>
        <w:t>Пути развития мышления</w:t>
      </w:r>
    </w:p>
    <w:p w:rsidR="00C56F17" w:rsidRPr="00C56F17" w:rsidRDefault="00C56F17" w:rsidP="00C56F17">
      <w:pPr>
        <w:pStyle w:val="a3"/>
        <w:numPr>
          <w:ilvl w:val="0"/>
          <w:numId w:val="6"/>
        </w:numPr>
        <w:rPr>
          <w:lang w:val="ru-RU"/>
        </w:rPr>
      </w:pPr>
      <w:r w:rsidRPr="00C56F17">
        <w:rPr>
          <w:lang w:val="ru-RU"/>
        </w:rPr>
        <w:t>Обучение – для развития мышления необходимо получать новые знания и умения. Обучение может проходить в рамках профессионального образования, самообразования, участия в тренингах и семинарах.</w:t>
      </w:r>
    </w:p>
    <w:p w:rsidR="00C56F17" w:rsidRPr="00C56F17" w:rsidRDefault="00C56F17" w:rsidP="00C56F17">
      <w:pPr>
        <w:pStyle w:val="a3"/>
        <w:numPr>
          <w:ilvl w:val="0"/>
          <w:numId w:val="6"/>
        </w:numPr>
        <w:rPr>
          <w:lang w:val="ru-RU"/>
        </w:rPr>
      </w:pPr>
      <w:r w:rsidRPr="00C56F17">
        <w:rPr>
          <w:lang w:val="ru-RU"/>
        </w:rPr>
        <w:t>Опыт – опыт помогает человеку улучшать свои навыки и умения. Работа в различных сферах деятельности, участие в проектах и выполнение различных задач помогают накапливать опыт и развивать мышление.</w:t>
      </w:r>
    </w:p>
    <w:p w:rsidR="00C56F17" w:rsidRPr="00C56F17" w:rsidRDefault="00C56F17" w:rsidP="00C56F17">
      <w:pPr>
        <w:pStyle w:val="a3"/>
        <w:numPr>
          <w:ilvl w:val="0"/>
          <w:numId w:val="6"/>
        </w:numPr>
        <w:rPr>
          <w:lang w:val="ru-RU"/>
        </w:rPr>
      </w:pPr>
      <w:r w:rsidRPr="00C56F17">
        <w:rPr>
          <w:lang w:val="ru-RU"/>
        </w:rPr>
        <w:t>Тренировка – для развития мышления необходимо тренироваться и решать различные задачи. Тренировка может проходить в рамках специальных тренингов, игр, головоломок и других упражнений.</w:t>
      </w:r>
    </w:p>
    <w:p w:rsidR="00C56F17" w:rsidRPr="00C56F17" w:rsidRDefault="00C56F17" w:rsidP="00C56F17">
      <w:pPr>
        <w:pStyle w:val="a3"/>
        <w:numPr>
          <w:ilvl w:val="0"/>
          <w:numId w:val="6"/>
        </w:numPr>
        <w:rPr>
          <w:lang w:val="ru-RU"/>
        </w:rPr>
      </w:pPr>
      <w:r w:rsidRPr="00C56F17">
        <w:rPr>
          <w:lang w:val="ru-RU"/>
        </w:rPr>
        <w:t>Стимуляция – стимуляция мышления, такая как решение головоломок или игры в интеллектуальные игры, может помочь в его развитии.</w:t>
      </w:r>
    </w:p>
    <w:p w:rsidR="00C56F17" w:rsidRPr="00C56F17" w:rsidRDefault="00C56F17" w:rsidP="00C56F17">
      <w:pPr>
        <w:pStyle w:val="a3"/>
        <w:numPr>
          <w:ilvl w:val="0"/>
          <w:numId w:val="6"/>
        </w:numPr>
        <w:rPr>
          <w:lang w:val="ru-RU"/>
        </w:rPr>
      </w:pPr>
      <w:r w:rsidRPr="00C56F17">
        <w:rPr>
          <w:lang w:val="ru-RU"/>
        </w:rPr>
        <w:t>Индивидуальные особенности – каждый человек имеет свои индивидуальные особенности мышления, которые могут влиять на его развитие. Поэтому важно учитывать индивидуальные особенности при выборе методов и стратегий развития мышления.</w:t>
      </w:r>
    </w:p>
    <w:p w:rsidR="00C56F17" w:rsidRPr="00C56F17" w:rsidRDefault="00C56F17" w:rsidP="00C56F17">
      <w:pPr>
        <w:pStyle w:val="2"/>
        <w:rPr>
          <w:lang w:val="ru-RU"/>
        </w:rPr>
      </w:pPr>
      <w:r w:rsidRPr="00C56F17">
        <w:rPr>
          <w:lang w:val="ru-RU"/>
        </w:rPr>
        <w:t>Заключен</w:t>
      </w:r>
      <w:bookmarkStart w:id="0" w:name="_GoBack"/>
      <w:bookmarkEnd w:id="0"/>
      <w:r w:rsidRPr="00C56F17">
        <w:rPr>
          <w:lang w:val="ru-RU"/>
        </w:rPr>
        <w:t>ие</w:t>
      </w:r>
    </w:p>
    <w:p w:rsidR="00C56F17" w:rsidRPr="00C56F17" w:rsidRDefault="00C56F17" w:rsidP="00C56F17">
      <w:pPr>
        <w:rPr>
          <w:lang w:val="ru-RU"/>
        </w:rPr>
      </w:pPr>
      <w:r w:rsidRPr="00C56F17">
        <w:rPr>
          <w:lang w:val="ru-RU"/>
        </w:rPr>
        <w:t>Мышление – это сложный процесс, который включает в себя различные операции и процедуры. Основные операции мышления включают восприятие, анализ, синтез, оценку и принятие решений. Основные процедуры мышления включают логическое мышление, творческое мышление, критическое мышление, аналитическое мышление и инт</w:t>
      </w:r>
      <w:r w:rsidRPr="00C56F17">
        <w:rPr>
          <w:lang w:val="ru-RU"/>
        </w:rPr>
        <w:t>уитивное мышление. Для развития мышления необходимо использовать различные методы и стратегии, такие как обучение, опыт, тренировка, стимуляция и учет индивидуальных особенностей. Понимание основных операций и процедур мышления помогает повышать эффективность работы и достигать успеха в профессиональной деятельности.</w:t>
      </w:r>
    </w:p>
    <w:sectPr w:rsidR="00C56F17" w:rsidRPr="00C56F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051F"/>
    <w:multiLevelType w:val="hybridMultilevel"/>
    <w:tmpl w:val="6012E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D38A5"/>
    <w:multiLevelType w:val="hybridMultilevel"/>
    <w:tmpl w:val="1E74A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16E01"/>
    <w:multiLevelType w:val="hybridMultilevel"/>
    <w:tmpl w:val="CD524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B0458"/>
    <w:multiLevelType w:val="hybridMultilevel"/>
    <w:tmpl w:val="F53C9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045C1"/>
    <w:multiLevelType w:val="hybridMultilevel"/>
    <w:tmpl w:val="9EC0A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B70C2"/>
    <w:multiLevelType w:val="hybridMultilevel"/>
    <w:tmpl w:val="CB180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16"/>
    <w:rsid w:val="000B1B16"/>
    <w:rsid w:val="00292DF3"/>
    <w:rsid w:val="00C5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B9DC"/>
  <w15:chartTrackingRefBased/>
  <w15:docId w15:val="{87B3925F-9288-433D-9D5D-DF49670F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6F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6F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F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56F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5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2023-09-18T18:03:00Z</dcterms:created>
  <dcterms:modified xsi:type="dcterms:W3CDTF">2023-09-18T18:05:00Z</dcterms:modified>
</cp:coreProperties>
</file>